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63" w:rsidRDefault="00857463" w:rsidP="00563248">
      <w:pPr>
        <w:jc w:val="center"/>
        <w:rPr>
          <w:lang w:val="ro-RO" w:eastAsia="ro-RO"/>
        </w:rPr>
      </w:pPr>
    </w:p>
    <w:p w:rsidR="00563248" w:rsidRPr="006F73C8" w:rsidRDefault="00563248" w:rsidP="00563248">
      <w:pPr>
        <w:jc w:val="center"/>
        <w:rPr>
          <w:lang w:val="ro-RO" w:eastAsia="ro-RO"/>
        </w:rPr>
      </w:pPr>
      <w:r w:rsidRPr="006F73C8">
        <w:rPr>
          <w:lang w:val="ro-RO" w:eastAsia="ro-RO"/>
        </w:rPr>
        <w:t>ROMÂNIA</w:t>
      </w:r>
    </w:p>
    <w:p w:rsidR="00563248" w:rsidRPr="006F73C8" w:rsidRDefault="00563248" w:rsidP="00563248">
      <w:pPr>
        <w:jc w:val="center"/>
        <w:rPr>
          <w:lang w:val="ro-RO" w:eastAsia="ro-RO"/>
        </w:rPr>
      </w:pPr>
      <w:r w:rsidRPr="006F73C8">
        <w:rPr>
          <w:lang w:val="ro-RO" w:eastAsia="ro-RO"/>
        </w:rPr>
        <w:t>JUDEŢUL BACĂU</w:t>
      </w:r>
    </w:p>
    <w:p w:rsidR="00563248" w:rsidRPr="006F73C8" w:rsidRDefault="00563248" w:rsidP="00563248">
      <w:pPr>
        <w:jc w:val="center"/>
        <w:rPr>
          <w:lang w:val="ro-RO" w:eastAsia="ro-RO"/>
        </w:rPr>
      </w:pPr>
      <w:r w:rsidRPr="006F73C8">
        <w:rPr>
          <w:lang w:val="ro-RO" w:eastAsia="ro-RO"/>
        </w:rPr>
        <w:t>CONSILIUL LOCAL AL COMUNEI ONCEȘTI</w:t>
      </w:r>
    </w:p>
    <w:p w:rsidR="00563248" w:rsidRDefault="00563248" w:rsidP="00563248">
      <w:pPr>
        <w:jc w:val="center"/>
        <w:rPr>
          <w:lang w:val="ro-RO" w:eastAsia="ro-RO"/>
        </w:rPr>
      </w:pPr>
    </w:p>
    <w:p w:rsidR="00563248" w:rsidRPr="006F73C8" w:rsidRDefault="00563248" w:rsidP="00563248">
      <w:pPr>
        <w:jc w:val="center"/>
        <w:rPr>
          <w:lang w:val="ro-RO" w:eastAsia="ro-RO"/>
        </w:rPr>
      </w:pPr>
    </w:p>
    <w:p w:rsidR="00563248" w:rsidRPr="006F73C8" w:rsidRDefault="00563248" w:rsidP="00563248">
      <w:pPr>
        <w:jc w:val="center"/>
        <w:rPr>
          <w:b/>
          <w:u w:val="single"/>
          <w:lang w:val="ro-RO" w:eastAsia="ro-RO"/>
        </w:rPr>
      </w:pPr>
      <w:r w:rsidRPr="006F73C8">
        <w:rPr>
          <w:b/>
          <w:u w:val="single"/>
          <w:lang w:val="ro-RO" w:eastAsia="ro-RO"/>
        </w:rPr>
        <w:t>H  O  T  Ă  R  Â  R  E A</w:t>
      </w:r>
    </w:p>
    <w:p w:rsidR="00563248" w:rsidRPr="006F73C8" w:rsidRDefault="00563248" w:rsidP="00563248">
      <w:pPr>
        <w:jc w:val="center"/>
        <w:rPr>
          <w:b/>
          <w:u w:val="single"/>
          <w:lang w:val="ro-RO" w:eastAsia="ro-RO"/>
        </w:rPr>
      </w:pPr>
      <w:r>
        <w:rPr>
          <w:b/>
          <w:u w:val="single"/>
          <w:lang w:val="ro-RO" w:eastAsia="ro-RO"/>
        </w:rPr>
        <w:t>NR. 7 DIN 31.01.2023</w:t>
      </w:r>
    </w:p>
    <w:p w:rsidR="00563248" w:rsidRPr="006F73C8" w:rsidRDefault="00563248" w:rsidP="00563248">
      <w:pPr>
        <w:jc w:val="center"/>
        <w:rPr>
          <w:b/>
          <w:u w:val="single"/>
          <w:lang w:val="ro-RO" w:eastAsia="ro-RO"/>
        </w:rPr>
      </w:pPr>
    </w:p>
    <w:p w:rsidR="00563248" w:rsidRDefault="00563248" w:rsidP="00563248">
      <w:pPr>
        <w:pStyle w:val="NormalWeb"/>
        <w:jc w:val="center"/>
        <w:rPr>
          <w:rFonts w:ascii="Times New Roman" w:hAnsi="Times New Roman"/>
          <w:b/>
          <w:sz w:val="24"/>
          <w:szCs w:val="24"/>
        </w:rPr>
      </w:pPr>
      <w:r>
        <w:rPr>
          <w:rFonts w:ascii="Times New Roman" w:hAnsi="Times New Roman"/>
          <w:sz w:val="24"/>
          <w:szCs w:val="24"/>
        </w:rPr>
        <w:t>cu privire la</w:t>
      </w:r>
      <w:r w:rsidRPr="006A5663">
        <w:rPr>
          <w:rFonts w:ascii="Times New Roman" w:hAnsi="Times New Roman"/>
          <w:sz w:val="24"/>
          <w:szCs w:val="24"/>
        </w:rPr>
        <w:t xml:space="preserve"> aprobarea</w:t>
      </w:r>
      <w:r>
        <w:t xml:space="preserve"> </w:t>
      </w:r>
      <w:r w:rsidRPr="00E35ECC">
        <w:rPr>
          <w:rFonts w:ascii="Times New Roman" w:hAnsi="Times New Roman"/>
          <w:b/>
          <w:sz w:val="24"/>
          <w:szCs w:val="24"/>
        </w:rPr>
        <w:t xml:space="preserve">PLANULUI ANUAL DE ACȚIUNE privind serviciile sociale </w:t>
      </w:r>
    </w:p>
    <w:p w:rsidR="00563248" w:rsidRDefault="00563248" w:rsidP="00563248">
      <w:pPr>
        <w:pStyle w:val="NormalWeb"/>
        <w:jc w:val="center"/>
        <w:rPr>
          <w:rFonts w:ascii="Times New Roman" w:hAnsi="Times New Roman"/>
          <w:sz w:val="24"/>
          <w:szCs w:val="24"/>
        </w:rPr>
      </w:pPr>
      <w:r>
        <w:rPr>
          <w:rFonts w:ascii="Times New Roman" w:hAnsi="Times New Roman"/>
          <w:b/>
          <w:sz w:val="24"/>
          <w:szCs w:val="24"/>
        </w:rPr>
        <w:t>acordate în anul 2023</w:t>
      </w:r>
      <w:r>
        <w:rPr>
          <w:rFonts w:ascii="Times New Roman" w:hAnsi="Times New Roman"/>
          <w:sz w:val="24"/>
          <w:szCs w:val="24"/>
        </w:rPr>
        <w:t xml:space="preserve"> la nivelul Comunei Oncești, Județul Bacău</w:t>
      </w:r>
    </w:p>
    <w:p w:rsidR="00563248" w:rsidRDefault="00563248" w:rsidP="00563248"/>
    <w:p w:rsidR="00563248" w:rsidRDefault="00563248" w:rsidP="00563248">
      <w:pPr>
        <w:jc w:val="center"/>
      </w:pPr>
    </w:p>
    <w:p w:rsidR="00563248" w:rsidRPr="006F73C8" w:rsidRDefault="00563248" w:rsidP="00563248">
      <w:pPr>
        <w:jc w:val="both"/>
        <w:rPr>
          <w:rFonts w:eastAsiaTheme="minorHAnsi"/>
          <w:lang w:val="ro-RO"/>
        </w:rPr>
      </w:pPr>
      <w:r>
        <w:rPr>
          <w:rFonts w:eastAsiaTheme="minorHAnsi"/>
          <w:lang w:val="ro-RO"/>
        </w:rPr>
        <w:t xml:space="preserve">         </w:t>
      </w:r>
      <w:r w:rsidRPr="006F73C8">
        <w:rPr>
          <w:rFonts w:eastAsiaTheme="minorHAnsi"/>
          <w:lang w:val="ro-RO"/>
        </w:rPr>
        <w:t>Consiliul Local al Comunei Oncești, întrunit în</w:t>
      </w:r>
      <w:r>
        <w:rPr>
          <w:rFonts w:eastAsiaTheme="minorHAnsi"/>
          <w:lang w:val="ro-RO"/>
        </w:rPr>
        <w:t xml:space="preserve"> ȘEDINȚA ORDINARĂ din data de 31.01.2023</w:t>
      </w:r>
      <w:r w:rsidRPr="006F73C8">
        <w:rPr>
          <w:rFonts w:eastAsiaTheme="minorHAnsi"/>
          <w:lang w:val="ro-RO"/>
        </w:rPr>
        <w:t>;</w:t>
      </w:r>
    </w:p>
    <w:p w:rsidR="00563248" w:rsidRPr="006F73C8" w:rsidRDefault="00563248" w:rsidP="00563248">
      <w:pPr>
        <w:jc w:val="both"/>
        <w:rPr>
          <w:rFonts w:eastAsiaTheme="minorHAnsi"/>
          <w:lang w:val="ro-RO"/>
        </w:rPr>
      </w:pPr>
      <w:r w:rsidRPr="006F73C8">
        <w:rPr>
          <w:rFonts w:eastAsiaTheme="minorHAnsi"/>
          <w:lang w:val="ro-RO"/>
        </w:rPr>
        <w:t xml:space="preserve">         Având în vedere:</w:t>
      </w:r>
    </w:p>
    <w:p w:rsidR="00563248" w:rsidRDefault="00563248" w:rsidP="00563248">
      <w:pPr>
        <w:pStyle w:val="NormalWeb"/>
        <w:rPr>
          <w:rFonts w:ascii="Times New Roman" w:hAnsi="Times New Roman"/>
          <w:sz w:val="24"/>
          <w:szCs w:val="24"/>
        </w:rPr>
      </w:pPr>
      <w:r w:rsidRPr="006F73C8">
        <w:rPr>
          <w:rFonts w:ascii="Times New Roman" w:eastAsiaTheme="minorHAnsi" w:hAnsi="Times New Roman"/>
          <w:sz w:val="24"/>
          <w:szCs w:val="24"/>
          <w:lang w:val="ro-RO"/>
        </w:rPr>
        <w:t xml:space="preserve">         - </w:t>
      </w:r>
      <w:r w:rsidRPr="006F73C8">
        <w:rPr>
          <w:rFonts w:ascii="Times New Roman" w:eastAsia="Calibri" w:hAnsi="Times New Roman"/>
          <w:sz w:val="24"/>
          <w:szCs w:val="24"/>
          <w:lang w:val="ro-RO"/>
        </w:rPr>
        <w:t xml:space="preserve">Referatul </w:t>
      </w:r>
      <w:r>
        <w:rPr>
          <w:rFonts w:ascii="Times New Roman" w:eastAsia="Calibri" w:hAnsi="Times New Roman"/>
          <w:sz w:val="24"/>
          <w:szCs w:val="24"/>
          <w:lang w:val="ro-RO"/>
        </w:rPr>
        <w:t xml:space="preserve">primarului </w:t>
      </w:r>
      <w:r w:rsidRPr="006F73C8">
        <w:rPr>
          <w:rFonts w:ascii="Times New Roman" w:eastAsia="Calibri" w:hAnsi="Times New Roman"/>
          <w:sz w:val="24"/>
          <w:szCs w:val="24"/>
          <w:lang w:val="ro-RO"/>
        </w:rPr>
        <w:t xml:space="preserve">înregistrat la nr. </w:t>
      </w:r>
      <w:r w:rsidRPr="00D01705">
        <w:rPr>
          <w:rFonts w:ascii="Times New Roman" w:eastAsiaTheme="minorHAnsi" w:hAnsi="Times New Roman"/>
          <w:color w:val="auto"/>
          <w:sz w:val="24"/>
          <w:szCs w:val="24"/>
          <w:lang w:val="ro-RO"/>
        </w:rPr>
        <w:t>19/26.01.2023</w:t>
      </w:r>
      <w:r w:rsidRPr="00D01705">
        <w:rPr>
          <w:rFonts w:ascii="Times New Roman" w:eastAsia="Calibri" w:hAnsi="Times New Roman"/>
          <w:color w:val="auto"/>
          <w:sz w:val="24"/>
          <w:szCs w:val="24"/>
          <w:lang w:val="ro-RO"/>
        </w:rPr>
        <w:t xml:space="preserve">, </w:t>
      </w:r>
      <w:r w:rsidRPr="006F73C8">
        <w:rPr>
          <w:rFonts w:ascii="Times New Roman" w:eastAsia="Calibri" w:hAnsi="Times New Roman"/>
          <w:sz w:val="24"/>
          <w:szCs w:val="24"/>
          <w:lang w:val="ro-RO"/>
        </w:rPr>
        <w:t>de aprobare a Proiectului de hotărâre inițiat și semnat de către primarul Comunei,</w:t>
      </w:r>
      <w:r w:rsidRPr="006F73C8">
        <w:rPr>
          <w:rFonts w:ascii="Times New Roman" w:eastAsia="Calibri" w:hAnsi="Times New Roman"/>
          <w:bCs/>
          <w:sz w:val="24"/>
          <w:szCs w:val="24"/>
          <w:lang w:val="ro-RO"/>
        </w:rPr>
        <w:t xml:space="preserve"> </w:t>
      </w:r>
      <w:r w:rsidRPr="006F73C8">
        <w:rPr>
          <w:rFonts w:ascii="Times New Roman" w:eastAsiaTheme="minorHAnsi" w:hAnsi="Times New Roman"/>
          <w:sz w:val="24"/>
          <w:szCs w:val="24"/>
          <w:lang w:val="ro-RO"/>
        </w:rPr>
        <w:t xml:space="preserve">privind necesitatea </w:t>
      </w:r>
      <w:r w:rsidRPr="006A5663">
        <w:rPr>
          <w:rFonts w:ascii="Times New Roman" w:hAnsi="Times New Roman"/>
          <w:sz w:val="24"/>
          <w:szCs w:val="24"/>
        </w:rPr>
        <w:t>aprobarea</w:t>
      </w:r>
      <w:r>
        <w:t xml:space="preserve"> </w:t>
      </w:r>
      <w:r w:rsidRPr="006A5663">
        <w:rPr>
          <w:rFonts w:ascii="Times New Roman" w:hAnsi="Times New Roman"/>
          <w:sz w:val="24"/>
          <w:szCs w:val="24"/>
        </w:rPr>
        <w:t>Planului anual de acțiune privin</w:t>
      </w:r>
      <w:r>
        <w:rPr>
          <w:rFonts w:ascii="Times New Roman" w:hAnsi="Times New Roman"/>
          <w:sz w:val="24"/>
          <w:szCs w:val="24"/>
        </w:rPr>
        <w:t>d serviciile sociale acordate în anul 2023 la nivelul Comunei Oncești, Județul Bacău;</w:t>
      </w:r>
    </w:p>
    <w:p w:rsidR="00563248" w:rsidRDefault="00563248" w:rsidP="00563248">
      <w:pPr>
        <w:pStyle w:val="NormalWeb"/>
        <w:rPr>
          <w:rFonts w:ascii="Times New Roman" w:hAnsi="Times New Roman"/>
          <w:sz w:val="24"/>
          <w:szCs w:val="24"/>
        </w:rPr>
      </w:pPr>
      <w:r w:rsidRPr="006F73C8">
        <w:rPr>
          <w:rFonts w:ascii="Times New Roman" w:eastAsiaTheme="minorHAnsi" w:hAnsi="Times New Roman"/>
          <w:sz w:val="24"/>
          <w:szCs w:val="24"/>
          <w:lang w:val="ro-RO"/>
        </w:rPr>
        <w:t xml:space="preserve">         </w:t>
      </w:r>
      <w:r>
        <w:rPr>
          <w:rFonts w:ascii="Times New Roman" w:eastAsiaTheme="minorHAnsi" w:hAnsi="Times New Roman"/>
          <w:sz w:val="24"/>
          <w:szCs w:val="24"/>
          <w:lang w:val="ro-RO"/>
        </w:rPr>
        <w:t>- Raportul de specialitate înregistrat la nr. 20/26.01.2023</w:t>
      </w:r>
      <w:r w:rsidRPr="006F73C8">
        <w:rPr>
          <w:rFonts w:ascii="Times New Roman" w:eastAsiaTheme="minorHAnsi" w:hAnsi="Times New Roman"/>
          <w:sz w:val="24"/>
          <w:szCs w:val="24"/>
          <w:lang w:val="ro-RO"/>
        </w:rPr>
        <w:t>,</w:t>
      </w:r>
      <w:r>
        <w:rPr>
          <w:rFonts w:ascii="Times New Roman" w:eastAsiaTheme="minorHAnsi" w:hAnsi="Times New Roman"/>
          <w:sz w:val="24"/>
          <w:szCs w:val="24"/>
          <w:lang w:val="ro-RO"/>
        </w:rPr>
        <w:t xml:space="preserve"> întocmit de către ref. Genes Tatiana – Compartiment Asistență Socială,</w:t>
      </w:r>
      <w:r w:rsidRPr="006F73C8">
        <w:rPr>
          <w:rFonts w:ascii="Times New Roman" w:eastAsiaTheme="minorHAnsi" w:hAnsi="Times New Roman"/>
          <w:sz w:val="24"/>
          <w:szCs w:val="24"/>
          <w:lang w:val="ro-RO"/>
        </w:rPr>
        <w:t xml:space="preserve"> prin care </w:t>
      </w:r>
      <w:r>
        <w:rPr>
          <w:rFonts w:ascii="Times New Roman" w:eastAsiaTheme="minorHAnsi" w:hAnsi="Times New Roman"/>
          <w:sz w:val="24"/>
          <w:szCs w:val="24"/>
          <w:lang w:val="ro-RO"/>
        </w:rPr>
        <w:t xml:space="preserve">se </w:t>
      </w:r>
      <w:r w:rsidRPr="006F73C8">
        <w:rPr>
          <w:rFonts w:ascii="Times New Roman" w:eastAsiaTheme="minorHAnsi" w:hAnsi="Times New Roman"/>
          <w:sz w:val="24"/>
          <w:szCs w:val="24"/>
          <w:lang w:val="ro-RO"/>
        </w:rPr>
        <w:t xml:space="preserve">propune </w:t>
      </w:r>
      <w:r w:rsidRPr="006A5663">
        <w:rPr>
          <w:rFonts w:ascii="Times New Roman" w:hAnsi="Times New Roman"/>
          <w:sz w:val="24"/>
          <w:szCs w:val="24"/>
        </w:rPr>
        <w:t>aprobarea</w:t>
      </w:r>
      <w:r>
        <w:t xml:space="preserve"> </w:t>
      </w:r>
      <w:r w:rsidRPr="006A5663">
        <w:rPr>
          <w:rFonts w:ascii="Times New Roman" w:hAnsi="Times New Roman"/>
          <w:sz w:val="24"/>
          <w:szCs w:val="24"/>
        </w:rPr>
        <w:t>Planului anual de acțiune privin</w:t>
      </w:r>
      <w:r>
        <w:rPr>
          <w:rFonts w:ascii="Times New Roman" w:hAnsi="Times New Roman"/>
          <w:sz w:val="24"/>
          <w:szCs w:val="24"/>
        </w:rPr>
        <w:t>d serviciile sociale acordate în anul 2023 la nivelul Comunei Oncești;</w:t>
      </w:r>
    </w:p>
    <w:p w:rsidR="00563248" w:rsidRPr="00131440" w:rsidRDefault="00563248" w:rsidP="00563248">
      <w:pPr>
        <w:autoSpaceDE w:val="0"/>
        <w:autoSpaceDN w:val="0"/>
        <w:adjustRightInd w:val="0"/>
        <w:jc w:val="both"/>
        <w:rPr>
          <w:rFonts w:eastAsia="Calibri"/>
          <w:color w:val="000000"/>
          <w:lang w:val="ro-RO"/>
        </w:rPr>
      </w:pPr>
      <w:r w:rsidRPr="00131440">
        <w:rPr>
          <w:lang w:val="ro-RO" w:eastAsia="ro-RO"/>
        </w:rPr>
        <w:t xml:space="preserve">         - prevederile H.C.L. Oncești nr. 7/28.01.2022</w:t>
      </w:r>
      <w:r w:rsidRPr="00131440">
        <w:rPr>
          <w:rFonts w:eastAsia="Calibri"/>
          <w:color w:val="000000"/>
          <w:lang w:val="ro-RO"/>
        </w:rPr>
        <w:t xml:space="preserve"> privind aprobarea </w:t>
      </w:r>
      <w:r>
        <w:rPr>
          <w:rFonts w:eastAsia="Calibri"/>
          <w:color w:val="000000"/>
          <w:lang w:val="ro-RO"/>
        </w:rPr>
        <w:t xml:space="preserve">Strategiei de Dezvoltare                  a Serviciilor Sociale </w:t>
      </w:r>
      <w:r w:rsidRPr="00131440">
        <w:rPr>
          <w:rFonts w:eastAsia="Calibri"/>
          <w:color w:val="000000"/>
          <w:lang w:val="ro-RO"/>
        </w:rPr>
        <w:t xml:space="preserve">pentru perioada 2022 - 2027, a </w:t>
      </w:r>
      <w:r>
        <w:rPr>
          <w:rFonts w:eastAsia="Calibri"/>
          <w:color w:val="000000"/>
          <w:lang w:val="ro-RO"/>
        </w:rPr>
        <w:t>P</w:t>
      </w:r>
      <w:r w:rsidRPr="00131440">
        <w:rPr>
          <w:rFonts w:eastAsia="Calibri"/>
          <w:color w:val="000000"/>
          <w:lang w:val="ro-RO"/>
        </w:rPr>
        <w:t xml:space="preserve">lanului local de acţiune în domeniul serviciilor sociale, precum și a Procedurii de identificare a situaţiilor de risc de separare a copiilor de părinţi, </w:t>
      </w:r>
      <w:r>
        <w:rPr>
          <w:rFonts w:eastAsia="Calibri"/>
          <w:color w:val="000000"/>
          <w:lang w:val="ro-RO"/>
        </w:rPr>
        <w:t xml:space="preserve">            </w:t>
      </w:r>
      <w:r w:rsidRPr="00131440">
        <w:rPr>
          <w:rFonts w:eastAsia="Calibri"/>
          <w:color w:val="000000"/>
          <w:lang w:val="ro-RO"/>
        </w:rPr>
        <w:t>a monitorizării situației familiilor cu copii în situație de risc și a copiilor separați de părinți,</w:t>
      </w:r>
      <w:r>
        <w:rPr>
          <w:rFonts w:eastAsia="Calibri"/>
          <w:color w:val="000000"/>
          <w:lang w:val="ro-RO"/>
        </w:rPr>
        <w:t xml:space="preserve"> </w:t>
      </w:r>
      <w:r w:rsidRPr="00131440">
        <w:rPr>
          <w:rFonts w:eastAsia="Calibri"/>
          <w:color w:val="000000"/>
          <w:lang w:val="ro-RO"/>
        </w:rPr>
        <w:t>la nivelul Comunei Oncești, Județul Bacău</w:t>
      </w:r>
      <w:r>
        <w:rPr>
          <w:rFonts w:eastAsia="Calibri"/>
          <w:color w:val="000000"/>
          <w:lang w:val="ro-RO"/>
        </w:rPr>
        <w:t>;</w:t>
      </w:r>
    </w:p>
    <w:p w:rsidR="00563248" w:rsidRDefault="00563248" w:rsidP="00563248">
      <w:pPr>
        <w:jc w:val="both"/>
        <w:rPr>
          <w:lang w:val="fr-FR"/>
        </w:rPr>
      </w:pPr>
      <w:r>
        <w:rPr>
          <w:lang w:val="ro-RO" w:eastAsia="ro-RO"/>
        </w:rPr>
        <w:t xml:space="preserve">         - prevederile H.C.L. Oncești nr. 11/</w:t>
      </w:r>
      <w:r w:rsidRPr="00131440">
        <w:rPr>
          <w:lang w:val="ro-RO" w:eastAsia="ro-RO"/>
        </w:rPr>
        <w:t>28.01.2022</w:t>
      </w:r>
      <w:r>
        <w:rPr>
          <w:lang w:val="ro-RO" w:eastAsia="ro-RO"/>
        </w:rPr>
        <w:t xml:space="preserve"> </w:t>
      </w:r>
      <w:r w:rsidRPr="00131440">
        <w:rPr>
          <w:lang w:val="fr-FR"/>
        </w:rPr>
        <w:t xml:space="preserve">privind organizarea </w:t>
      </w:r>
      <w:r>
        <w:rPr>
          <w:lang w:val="fr-FR"/>
        </w:rPr>
        <w:t>Compartimentului de Asistență Socială și Autoritate Tutelară</w:t>
      </w:r>
      <w:r w:rsidRPr="00131440">
        <w:rPr>
          <w:lang w:val="fr-FR"/>
        </w:rPr>
        <w:t xml:space="preserve"> ca structură publ</w:t>
      </w:r>
      <w:r>
        <w:rPr>
          <w:lang w:val="fr-FR"/>
        </w:rPr>
        <w:t xml:space="preserve">ică fără personalitate juridică </w:t>
      </w:r>
      <w:r w:rsidRPr="00131440">
        <w:rPr>
          <w:lang w:val="fr-FR"/>
        </w:rPr>
        <w:t>în cadrul aparatului de specialitate al primarului Comunei Oncești, cu atribuții în organizarea și funcționarea serviciilor publice de asistență socială la nivelul U.A.T. – Comuna Oncești, Județul Bacău</w:t>
      </w:r>
      <w:r>
        <w:rPr>
          <w:lang w:val="fr-FR"/>
        </w:rPr>
        <w:t>;</w:t>
      </w:r>
    </w:p>
    <w:p w:rsidR="00563248" w:rsidRPr="00A96BD1" w:rsidRDefault="00563248" w:rsidP="00563248">
      <w:pPr>
        <w:pStyle w:val="ListParagraph"/>
        <w:tabs>
          <w:tab w:val="left" w:pos="168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BA269A">
        <w:rPr>
          <w:rFonts w:ascii="Times New Roman" w:hAnsi="Times New Roman" w:cs="Times New Roman"/>
          <w:sz w:val="24"/>
          <w:szCs w:val="24"/>
        </w:rPr>
        <w:t>prevederile art.</w:t>
      </w:r>
      <w:r>
        <w:rPr>
          <w:rFonts w:ascii="Times New Roman" w:hAnsi="Times New Roman" w:cs="Times New Roman"/>
          <w:sz w:val="24"/>
          <w:szCs w:val="24"/>
        </w:rPr>
        <w:t xml:space="preserve"> </w:t>
      </w:r>
      <w:r w:rsidRPr="00BA269A">
        <w:rPr>
          <w:rFonts w:ascii="Times New Roman" w:hAnsi="Times New Roman" w:cs="Times New Roman"/>
          <w:sz w:val="24"/>
          <w:szCs w:val="24"/>
        </w:rPr>
        <w:t>112</w:t>
      </w:r>
      <w:r>
        <w:rPr>
          <w:rFonts w:ascii="Times New Roman" w:hAnsi="Times New Roman" w:cs="Times New Roman"/>
          <w:sz w:val="24"/>
          <w:szCs w:val="24"/>
        </w:rPr>
        <w:t>,</w:t>
      </w:r>
      <w:r w:rsidRPr="00BA269A">
        <w:rPr>
          <w:rFonts w:ascii="Times New Roman" w:hAnsi="Times New Roman" w:cs="Times New Roman"/>
          <w:sz w:val="24"/>
          <w:szCs w:val="24"/>
        </w:rPr>
        <w:t xml:space="preserve"> alin.</w:t>
      </w:r>
      <w:r>
        <w:rPr>
          <w:rFonts w:ascii="Times New Roman" w:hAnsi="Times New Roman" w:cs="Times New Roman"/>
          <w:sz w:val="24"/>
          <w:szCs w:val="24"/>
        </w:rPr>
        <w:t xml:space="preserve"> </w:t>
      </w:r>
      <w:r w:rsidRPr="00BA269A">
        <w:rPr>
          <w:rFonts w:ascii="Times New Roman" w:hAnsi="Times New Roman" w:cs="Times New Roman"/>
          <w:sz w:val="24"/>
          <w:szCs w:val="24"/>
        </w:rPr>
        <w:t>(3)</w:t>
      </w:r>
      <w:r>
        <w:rPr>
          <w:rFonts w:ascii="Times New Roman" w:hAnsi="Times New Roman" w:cs="Times New Roman"/>
          <w:sz w:val="24"/>
          <w:szCs w:val="24"/>
        </w:rPr>
        <w:t>,</w:t>
      </w:r>
      <w:r w:rsidRPr="00BA269A">
        <w:rPr>
          <w:rFonts w:ascii="Times New Roman" w:hAnsi="Times New Roman" w:cs="Times New Roman"/>
          <w:sz w:val="24"/>
          <w:szCs w:val="24"/>
        </w:rPr>
        <w:t xml:space="preserve"> li</w:t>
      </w:r>
      <w:r>
        <w:rPr>
          <w:rFonts w:ascii="Times New Roman" w:hAnsi="Times New Roman" w:cs="Times New Roman"/>
          <w:sz w:val="24"/>
          <w:szCs w:val="24"/>
        </w:rPr>
        <w:t>t</w:t>
      </w:r>
      <w:r w:rsidRPr="00BA269A">
        <w:rPr>
          <w:rFonts w:ascii="Times New Roman" w:hAnsi="Times New Roman" w:cs="Times New Roman"/>
          <w:sz w:val="24"/>
          <w:szCs w:val="24"/>
        </w:rPr>
        <w:t>.</w:t>
      </w:r>
      <w:r>
        <w:rPr>
          <w:rFonts w:ascii="Times New Roman" w:hAnsi="Times New Roman" w:cs="Times New Roman"/>
          <w:sz w:val="24"/>
          <w:szCs w:val="24"/>
        </w:rPr>
        <w:t xml:space="preserve"> </w:t>
      </w:r>
      <w:r w:rsidRPr="00BA269A">
        <w:rPr>
          <w:rFonts w:ascii="Times New Roman" w:hAnsi="Times New Roman" w:cs="Times New Roman"/>
          <w:sz w:val="24"/>
          <w:szCs w:val="24"/>
        </w:rPr>
        <w:t>b</w:t>
      </w:r>
      <w:r>
        <w:rPr>
          <w:rFonts w:ascii="Times New Roman" w:hAnsi="Times New Roman" w:cs="Times New Roman"/>
          <w:sz w:val="24"/>
          <w:szCs w:val="24"/>
        </w:rPr>
        <w:t>)</w:t>
      </w:r>
      <w:r w:rsidRPr="00BA269A">
        <w:rPr>
          <w:rFonts w:ascii="Times New Roman" w:hAnsi="Times New Roman" w:cs="Times New Roman"/>
          <w:sz w:val="24"/>
          <w:szCs w:val="24"/>
        </w:rPr>
        <w:t xml:space="preserve"> și </w:t>
      </w:r>
      <w:r>
        <w:rPr>
          <w:rFonts w:ascii="Times New Roman" w:hAnsi="Times New Roman" w:cs="Times New Roman"/>
          <w:sz w:val="24"/>
          <w:szCs w:val="24"/>
        </w:rPr>
        <w:t xml:space="preserve">ale art. 118 din Legea nr. 292/20.12.2011 a asistenţei </w:t>
      </w:r>
      <w:r w:rsidRPr="00850031">
        <w:rPr>
          <w:rFonts w:ascii="Times New Roman" w:hAnsi="Times New Roman" w:cs="Times New Roman"/>
          <w:sz w:val="24"/>
          <w:szCs w:val="24"/>
        </w:rPr>
        <w:t>sociale</w:t>
      </w:r>
      <w:r>
        <w:rPr>
          <w:rFonts w:ascii="Times New Roman" w:hAnsi="Times New Roman" w:cs="Times New Roman"/>
          <w:sz w:val="24"/>
          <w:szCs w:val="24"/>
        </w:rPr>
        <w:t xml:space="preserve">, cu </w:t>
      </w:r>
      <w:r w:rsidRPr="00850031">
        <w:rPr>
          <w:rFonts w:ascii="Times New Roman" w:hAnsi="Times New Roman" w:cs="Times New Roman"/>
          <w:sz w:val="24"/>
          <w:szCs w:val="24"/>
        </w:rPr>
        <w:t xml:space="preserve"> modificările </w:t>
      </w:r>
      <w:r>
        <w:rPr>
          <w:rFonts w:ascii="Times New Roman" w:hAnsi="Times New Roman" w:cs="Times New Roman"/>
          <w:sz w:val="24"/>
          <w:szCs w:val="24"/>
        </w:rPr>
        <w:t>și completările ulterioare;</w:t>
      </w:r>
    </w:p>
    <w:p w:rsidR="00563248" w:rsidRPr="00850031" w:rsidRDefault="00563248" w:rsidP="00563248">
      <w:pPr>
        <w:pStyle w:val="ListParagraph"/>
        <w:ind w:left="0"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Pr="00850031">
        <w:rPr>
          <w:rFonts w:ascii="Times New Roman" w:hAnsi="Times New Roman" w:cs="Times New Roman"/>
          <w:sz w:val="24"/>
          <w:szCs w:val="24"/>
        </w:rPr>
        <w:t>pr</w:t>
      </w:r>
      <w:r w:rsidRPr="00850031">
        <w:rPr>
          <w:rFonts w:ascii="Times New Roman" w:hAnsi="Times New Roman" w:cs="Times New Roman"/>
          <w:spacing w:val="-3"/>
          <w:sz w:val="24"/>
          <w:szCs w:val="24"/>
        </w:rPr>
        <w:t>e</w:t>
      </w:r>
      <w:r w:rsidRPr="00850031">
        <w:rPr>
          <w:rFonts w:ascii="Times New Roman" w:hAnsi="Times New Roman" w:cs="Times New Roman"/>
          <w:sz w:val="24"/>
          <w:szCs w:val="24"/>
        </w:rPr>
        <w:t>v</w:t>
      </w:r>
      <w:r w:rsidRPr="00850031">
        <w:rPr>
          <w:rFonts w:ascii="Times New Roman" w:hAnsi="Times New Roman" w:cs="Times New Roman"/>
          <w:spacing w:val="-3"/>
          <w:sz w:val="24"/>
          <w:szCs w:val="24"/>
        </w:rPr>
        <w:t>e</w:t>
      </w:r>
      <w:r w:rsidRPr="00850031">
        <w:rPr>
          <w:rFonts w:ascii="Times New Roman" w:hAnsi="Times New Roman" w:cs="Times New Roman"/>
          <w:sz w:val="24"/>
          <w:szCs w:val="24"/>
        </w:rPr>
        <w:t>de</w:t>
      </w:r>
      <w:r w:rsidRPr="00850031">
        <w:rPr>
          <w:rFonts w:ascii="Times New Roman" w:hAnsi="Times New Roman" w:cs="Times New Roman"/>
          <w:spacing w:val="-3"/>
          <w:sz w:val="24"/>
          <w:szCs w:val="24"/>
        </w:rPr>
        <w:t>r</w:t>
      </w:r>
      <w:r w:rsidRPr="00850031">
        <w:rPr>
          <w:rFonts w:ascii="Times New Roman" w:hAnsi="Times New Roman" w:cs="Times New Roman"/>
          <w:sz w:val="24"/>
          <w:szCs w:val="24"/>
        </w:rPr>
        <w:t xml:space="preserve">ile </w:t>
      </w:r>
      <w:r>
        <w:rPr>
          <w:rFonts w:ascii="Times New Roman" w:hAnsi="Times New Roman" w:cs="Times New Roman"/>
          <w:sz w:val="24"/>
          <w:szCs w:val="24"/>
        </w:rPr>
        <w:t xml:space="preserve">art. 1 – 4, ale art. 7, alin. (2), ale art. 27 – 30, ale art. 35 și 36 din </w:t>
      </w:r>
      <w:r w:rsidRPr="00850031">
        <w:rPr>
          <w:rFonts w:ascii="Times New Roman" w:hAnsi="Times New Roman" w:cs="Times New Roman"/>
          <w:spacing w:val="-6"/>
          <w:sz w:val="24"/>
          <w:szCs w:val="24"/>
        </w:rPr>
        <w:t xml:space="preserve"> </w:t>
      </w:r>
      <w:r w:rsidRPr="00850031">
        <w:rPr>
          <w:rFonts w:ascii="Times New Roman" w:hAnsi="Times New Roman" w:cs="Times New Roman"/>
          <w:spacing w:val="-2"/>
          <w:sz w:val="24"/>
          <w:szCs w:val="24"/>
        </w:rPr>
        <w:t>L</w:t>
      </w:r>
      <w:r w:rsidRPr="00850031">
        <w:rPr>
          <w:rFonts w:ascii="Times New Roman" w:hAnsi="Times New Roman" w:cs="Times New Roman"/>
          <w:sz w:val="24"/>
          <w:szCs w:val="24"/>
        </w:rPr>
        <w:t>e</w:t>
      </w:r>
      <w:r w:rsidRPr="00850031">
        <w:rPr>
          <w:rFonts w:ascii="Times New Roman" w:hAnsi="Times New Roman" w:cs="Times New Roman"/>
          <w:spacing w:val="-2"/>
          <w:sz w:val="24"/>
          <w:szCs w:val="24"/>
        </w:rPr>
        <w:t>g</w:t>
      </w:r>
      <w:r>
        <w:rPr>
          <w:rFonts w:ascii="Times New Roman" w:hAnsi="Times New Roman" w:cs="Times New Roman"/>
          <w:sz w:val="24"/>
          <w:szCs w:val="24"/>
        </w:rPr>
        <w:t>ea</w:t>
      </w:r>
      <w:r w:rsidRPr="00850031">
        <w:rPr>
          <w:rFonts w:ascii="Times New Roman" w:hAnsi="Times New Roman" w:cs="Times New Roman"/>
          <w:sz w:val="24"/>
          <w:szCs w:val="24"/>
        </w:rPr>
        <w:t xml:space="preserve"> </w:t>
      </w:r>
      <w:r w:rsidRPr="00850031">
        <w:rPr>
          <w:rFonts w:ascii="Times New Roman" w:hAnsi="Times New Roman" w:cs="Times New Roman"/>
          <w:spacing w:val="-5"/>
          <w:sz w:val="24"/>
          <w:szCs w:val="24"/>
        </w:rPr>
        <w:t xml:space="preserve"> </w:t>
      </w:r>
      <w:r w:rsidRPr="00850031">
        <w:rPr>
          <w:rFonts w:ascii="Times New Roman" w:hAnsi="Times New Roman" w:cs="Times New Roman"/>
          <w:spacing w:val="-2"/>
          <w:sz w:val="24"/>
          <w:szCs w:val="24"/>
        </w:rPr>
        <w:t>n</w:t>
      </w:r>
      <w:r w:rsidRPr="00850031">
        <w:rPr>
          <w:rFonts w:ascii="Times New Roman" w:hAnsi="Times New Roman" w:cs="Times New Roman"/>
          <w:sz w:val="24"/>
          <w:szCs w:val="24"/>
        </w:rPr>
        <w:t>r.</w:t>
      </w:r>
      <w:r>
        <w:rPr>
          <w:rFonts w:ascii="Times New Roman" w:hAnsi="Times New Roman" w:cs="Times New Roman"/>
          <w:sz w:val="24"/>
          <w:szCs w:val="24"/>
        </w:rPr>
        <w:t xml:space="preserve"> </w:t>
      </w:r>
      <w:r w:rsidRPr="00850031">
        <w:rPr>
          <w:rFonts w:ascii="Times New Roman" w:hAnsi="Times New Roman" w:cs="Times New Roman"/>
          <w:sz w:val="24"/>
          <w:szCs w:val="24"/>
        </w:rPr>
        <w:t>17</w:t>
      </w:r>
      <w:r>
        <w:rPr>
          <w:rFonts w:ascii="Times New Roman" w:hAnsi="Times New Roman" w:cs="Times New Roman"/>
          <w:spacing w:val="-2"/>
          <w:sz w:val="24"/>
          <w:szCs w:val="24"/>
        </w:rPr>
        <w:t xml:space="preserve"> din 06.03.</w:t>
      </w:r>
      <w:r w:rsidRPr="00850031">
        <w:rPr>
          <w:rFonts w:ascii="Times New Roman" w:hAnsi="Times New Roman" w:cs="Times New Roman"/>
          <w:sz w:val="24"/>
          <w:szCs w:val="24"/>
        </w:rPr>
        <w:t>2</w:t>
      </w:r>
      <w:r w:rsidRPr="00850031">
        <w:rPr>
          <w:rFonts w:ascii="Times New Roman" w:hAnsi="Times New Roman" w:cs="Times New Roman"/>
          <w:spacing w:val="-2"/>
          <w:sz w:val="24"/>
          <w:szCs w:val="24"/>
        </w:rPr>
        <w:t>00</w:t>
      </w:r>
      <w:r w:rsidRPr="00850031">
        <w:rPr>
          <w:rFonts w:ascii="Times New Roman" w:hAnsi="Times New Roman" w:cs="Times New Roman"/>
          <w:sz w:val="24"/>
          <w:szCs w:val="24"/>
        </w:rPr>
        <w:t xml:space="preserve">0 </w:t>
      </w:r>
      <w:r w:rsidRPr="00850031">
        <w:rPr>
          <w:rFonts w:ascii="Times New Roman" w:hAnsi="Times New Roman" w:cs="Times New Roman"/>
          <w:spacing w:val="-5"/>
          <w:sz w:val="24"/>
          <w:szCs w:val="24"/>
        </w:rPr>
        <w:t xml:space="preserve"> </w:t>
      </w:r>
      <w:r w:rsidRPr="00850031">
        <w:rPr>
          <w:rFonts w:ascii="Times New Roman" w:hAnsi="Times New Roman" w:cs="Times New Roman"/>
          <w:sz w:val="24"/>
          <w:szCs w:val="24"/>
        </w:rPr>
        <w:t>pr</w:t>
      </w:r>
      <w:r w:rsidRPr="00850031">
        <w:rPr>
          <w:rFonts w:ascii="Times New Roman" w:hAnsi="Times New Roman" w:cs="Times New Roman"/>
          <w:spacing w:val="-2"/>
          <w:sz w:val="24"/>
          <w:szCs w:val="24"/>
        </w:rPr>
        <w:t>iv</w:t>
      </w:r>
      <w:r w:rsidRPr="00850031">
        <w:rPr>
          <w:rFonts w:ascii="Times New Roman" w:hAnsi="Times New Roman" w:cs="Times New Roman"/>
          <w:sz w:val="24"/>
          <w:szCs w:val="24"/>
        </w:rPr>
        <w:t>i</w:t>
      </w:r>
      <w:r w:rsidRPr="00850031">
        <w:rPr>
          <w:rFonts w:ascii="Times New Roman" w:hAnsi="Times New Roman" w:cs="Times New Roman"/>
          <w:spacing w:val="-2"/>
          <w:sz w:val="24"/>
          <w:szCs w:val="24"/>
        </w:rPr>
        <w:t>n</w:t>
      </w:r>
      <w:r w:rsidRPr="00850031">
        <w:rPr>
          <w:rFonts w:ascii="Times New Roman" w:hAnsi="Times New Roman" w:cs="Times New Roman"/>
          <w:sz w:val="24"/>
          <w:szCs w:val="24"/>
        </w:rPr>
        <w:t xml:space="preserve">d </w:t>
      </w:r>
      <w:r w:rsidRPr="00850031">
        <w:rPr>
          <w:rFonts w:ascii="Times New Roman" w:hAnsi="Times New Roman" w:cs="Times New Roman"/>
          <w:spacing w:val="-3"/>
          <w:sz w:val="24"/>
          <w:szCs w:val="24"/>
        </w:rPr>
        <w:t xml:space="preserve"> a</w:t>
      </w:r>
      <w:r w:rsidRPr="00850031">
        <w:rPr>
          <w:rFonts w:ascii="Times New Roman" w:hAnsi="Times New Roman" w:cs="Times New Roman"/>
          <w:spacing w:val="-2"/>
          <w:sz w:val="24"/>
          <w:szCs w:val="24"/>
        </w:rPr>
        <w:t>s</w:t>
      </w:r>
      <w:r w:rsidRPr="00850031">
        <w:rPr>
          <w:rFonts w:ascii="Times New Roman" w:hAnsi="Times New Roman" w:cs="Times New Roman"/>
          <w:sz w:val="24"/>
          <w:szCs w:val="24"/>
        </w:rPr>
        <w:t>i</w:t>
      </w:r>
      <w:r w:rsidRPr="00850031">
        <w:rPr>
          <w:rFonts w:ascii="Times New Roman" w:hAnsi="Times New Roman" w:cs="Times New Roman"/>
          <w:spacing w:val="-2"/>
          <w:sz w:val="24"/>
          <w:szCs w:val="24"/>
        </w:rPr>
        <w:t>s</w:t>
      </w:r>
      <w:r w:rsidRPr="00850031">
        <w:rPr>
          <w:rFonts w:ascii="Times New Roman" w:hAnsi="Times New Roman" w:cs="Times New Roman"/>
          <w:sz w:val="24"/>
          <w:szCs w:val="24"/>
        </w:rPr>
        <w:t>te</w:t>
      </w:r>
      <w:r>
        <w:rPr>
          <w:rFonts w:ascii="Times New Roman" w:hAnsi="Times New Roman" w:cs="Times New Roman"/>
          <w:spacing w:val="-2"/>
          <w:sz w:val="24"/>
          <w:szCs w:val="24"/>
        </w:rPr>
        <w:t>nța</w:t>
      </w:r>
      <w:r w:rsidRPr="00850031">
        <w:rPr>
          <w:rFonts w:ascii="Times New Roman" w:hAnsi="Times New Roman" w:cs="Times New Roman"/>
          <w:sz w:val="24"/>
          <w:szCs w:val="24"/>
        </w:rPr>
        <w:t xml:space="preserve"> </w:t>
      </w:r>
      <w:r w:rsidRPr="00850031">
        <w:rPr>
          <w:rFonts w:ascii="Times New Roman" w:hAnsi="Times New Roman" w:cs="Times New Roman"/>
          <w:spacing w:val="-6"/>
          <w:sz w:val="24"/>
          <w:szCs w:val="24"/>
        </w:rPr>
        <w:t xml:space="preserve"> </w:t>
      </w:r>
      <w:r w:rsidRPr="00850031">
        <w:rPr>
          <w:rFonts w:ascii="Times New Roman" w:hAnsi="Times New Roman" w:cs="Times New Roman"/>
          <w:spacing w:val="-2"/>
          <w:sz w:val="24"/>
          <w:szCs w:val="24"/>
        </w:rPr>
        <w:t>s</w:t>
      </w:r>
      <w:r w:rsidRPr="00850031">
        <w:rPr>
          <w:rFonts w:ascii="Times New Roman" w:hAnsi="Times New Roman" w:cs="Times New Roman"/>
          <w:sz w:val="24"/>
          <w:szCs w:val="24"/>
        </w:rPr>
        <w:t>o</w:t>
      </w:r>
      <w:r w:rsidRPr="00850031">
        <w:rPr>
          <w:rFonts w:ascii="Times New Roman" w:hAnsi="Times New Roman" w:cs="Times New Roman"/>
          <w:spacing w:val="-3"/>
          <w:sz w:val="24"/>
          <w:szCs w:val="24"/>
        </w:rPr>
        <w:t>c</w:t>
      </w:r>
      <w:r w:rsidRPr="00850031">
        <w:rPr>
          <w:rFonts w:ascii="Times New Roman" w:hAnsi="Times New Roman" w:cs="Times New Roman"/>
          <w:sz w:val="24"/>
          <w:szCs w:val="24"/>
        </w:rPr>
        <w:t>ia</w:t>
      </w:r>
      <w:r w:rsidRPr="00850031">
        <w:rPr>
          <w:rFonts w:ascii="Times New Roman" w:hAnsi="Times New Roman" w:cs="Times New Roman"/>
          <w:spacing w:val="-2"/>
          <w:sz w:val="24"/>
          <w:szCs w:val="24"/>
        </w:rPr>
        <w:t>l</w:t>
      </w:r>
      <w:r w:rsidRPr="00850031">
        <w:rPr>
          <w:rFonts w:ascii="Times New Roman" w:hAnsi="Times New Roman" w:cs="Times New Roman"/>
          <w:sz w:val="24"/>
          <w:szCs w:val="24"/>
        </w:rPr>
        <w:t xml:space="preserve">ă </w:t>
      </w:r>
      <w:r w:rsidRPr="00850031">
        <w:rPr>
          <w:rFonts w:ascii="Times New Roman" w:hAnsi="Times New Roman" w:cs="Times New Roman"/>
          <w:spacing w:val="-4"/>
          <w:sz w:val="24"/>
          <w:szCs w:val="24"/>
        </w:rPr>
        <w:t xml:space="preserve"> </w:t>
      </w:r>
      <w:r w:rsidRPr="00850031">
        <w:rPr>
          <w:rFonts w:ascii="Times New Roman" w:hAnsi="Times New Roman" w:cs="Times New Roman"/>
          <w:sz w:val="24"/>
          <w:szCs w:val="24"/>
        </w:rPr>
        <w:t xml:space="preserve">a </w:t>
      </w:r>
      <w:r w:rsidRPr="00850031">
        <w:rPr>
          <w:rFonts w:ascii="Times New Roman" w:hAnsi="Times New Roman" w:cs="Times New Roman"/>
          <w:spacing w:val="-6"/>
          <w:sz w:val="24"/>
          <w:szCs w:val="24"/>
        </w:rPr>
        <w:t xml:space="preserve"> </w:t>
      </w:r>
      <w:r w:rsidRPr="00850031">
        <w:rPr>
          <w:rFonts w:ascii="Times New Roman" w:hAnsi="Times New Roman" w:cs="Times New Roman"/>
          <w:sz w:val="24"/>
          <w:szCs w:val="24"/>
        </w:rPr>
        <w:t>p</w:t>
      </w:r>
      <w:r w:rsidRPr="00850031">
        <w:rPr>
          <w:rFonts w:ascii="Times New Roman" w:hAnsi="Times New Roman" w:cs="Times New Roman"/>
          <w:spacing w:val="-3"/>
          <w:sz w:val="24"/>
          <w:szCs w:val="24"/>
        </w:rPr>
        <w:t>e</w:t>
      </w:r>
      <w:r w:rsidRPr="00850031">
        <w:rPr>
          <w:rFonts w:ascii="Times New Roman" w:hAnsi="Times New Roman" w:cs="Times New Roman"/>
          <w:sz w:val="24"/>
          <w:szCs w:val="24"/>
        </w:rPr>
        <w:t>r</w:t>
      </w:r>
      <w:r w:rsidRPr="00850031">
        <w:rPr>
          <w:rFonts w:ascii="Times New Roman" w:hAnsi="Times New Roman" w:cs="Times New Roman"/>
          <w:spacing w:val="-2"/>
          <w:sz w:val="24"/>
          <w:szCs w:val="24"/>
        </w:rPr>
        <w:t>s</w:t>
      </w:r>
      <w:r w:rsidRPr="00850031">
        <w:rPr>
          <w:rFonts w:ascii="Times New Roman" w:hAnsi="Times New Roman" w:cs="Times New Roman"/>
          <w:sz w:val="24"/>
          <w:szCs w:val="24"/>
        </w:rPr>
        <w:t>o</w:t>
      </w:r>
      <w:r w:rsidRPr="00850031">
        <w:rPr>
          <w:rFonts w:ascii="Times New Roman" w:hAnsi="Times New Roman" w:cs="Times New Roman"/>
          <w:spacing w:val="-3"/>
          <w:sz w:val="24"/>
          <w:szCs w:val="24"/>
        </w:rPr>
        <w:t>a</w:t>
      </w:r>
      <w:r w:rsidRPr="00850031">
        <w:rPr>
          <w:rFonts w:ascii="Times New Roman" w:hAnsi="Times New Roman" w:cs="Times New Roman"/>
          <w:sz w:val="24"/>
          <w:szCs w:val="24"/>
        </w:rPr>
        <w:t>ne</w:t>
      </w:r>
      <w:r w:rsidRPr="00850031">
        <w:rPr>
          <w:rFonts w:ascii="Times New Roman" w:hAnsi="Times New Roman" w:cs="Times New Roman"/>
          <w:spacing w:val="-2"/>
          <w:sz w:val="24"/>
          <w:szCs w:val="24"/>
        </w:rPr>
        <w:t>lo</w:t>
      </w:r>
      <w:r w:rsidRPr="00850031">
        <w:rPr>
          <w:rFonts w:ascii="Times New Roman" w:hAnsi="Times New Roman" w:cs="Times New Roman"/>
          <w:sz w:val="24"/>
          <w:szCs w:val="24"/>
        </w:rPr>
        <w:t>r vârstnice,</w:t>
      </w:r>
      <w:r w:rsidRPr="00850031">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republicată, </w:t>
      </w:r>
      <w:r w:rsidRPr="00850031">
        <w:rPr>
          <w:rFonts w:ascii="Times New Roman" w:hAnsi="Times New Roman" w:cs="Times New Roman"/>
          <w:sz w:val="24"/>
          <w:szCs w:val="24"/>
        </w:rPr>
        <w:t>cu</w:t>
      </w:r>
      <w:r w:rsidRPr="00850031">
        <w:rPr>
          <w:rFonts w:ascii="Times New Roman" w:hAnsi="Times New Roman" w:cs="Times New Roman"/>
          <w:spacing w:val="-9"/>
          <w:sz w:val="24"/>
          <w:szCs w:val="24"/>
        </w:rPr>
        <w:t xml:space="preserve"> </w:t>
      </w:r>
      <w:r w:rsidRPr="00850031">
        <w:rPr>
          <w:rFonts w:ascii="Times New Roman" w:hAnsi="Times New Roman" w:cs="Times New Roman"/>
          <w:sz w:val="24"/>
          <w:szCs w:val="24"/>
        </w:rPr>
        <w:t>modificările</w:t>
      </w:r>
      <w:r w:rsidRPr="00850031">
        <w:rPr>
          <w:rFonts w:ascii="Times New Roman" w:hAnsi="Times New Roman" w:cs="Times New Roman"/>
          <w:spacing w:val="-12"/>
          <w:sz w:val="24"/>
          <w:szCs w:val="24"/>
        </w:rPr>
        <w:t xml:space="preserve"> </w:t>
      </w:r>
      <w:r w:rsidRPr="00850031">
        <w:rPr>
          <w:rFonts w:ascii="Times New Roman" w:hAnsi="Times New Roman" w:cs="Times New Roman"/>
          <w:sz w:val="24"/>
          <w:szCs w:val="24"/>
        </w:rPr>
        <w:t>și</w:t>
      </w:r>
      <w:r w:rsidRPr="00850031">
        <w:rPr>
          <w:rFonts w:ascii="Times New Roman" w:hAnsi="Times New Roman" w:cs="Times New Roman"/>
          <w:spacing w:val="-8"/>
          <w:sz w:val="24"/>
          <w:szCs w:val="24"/>
        </w:rPr>
        <w:t xml:space="preserve"> </w:t>
      </w:r>
      <w:r w:rsidRPr="00850031">
        <w:rPr>
          <w:rFonts w:ascii="Times New Roman" w:hAnsi="Times New Roman" w:cs="Times New Roman"/>
          <w:sz w:val="24"/>
          <w:szCs w:val="24"/>
        </w:rPr>
        <w:t>completările</w:t>
      </w:r>
      <w:r w:rsidRPr="00850031">
        <w:rPr>
          <w:rFonts w:ascii="Times New Roman" w:hAnsi="Times New Roman" w:cs="Times New Roman"/>
          <w:spacing w:val="-12"/>
          <w:sz w:val="24"/>
          <w:szCs w:val="24"/>
        </w:rPr>
        <w:t xml:space="preserve"> </w:t>
      </w:r>
      <w:r w:rsidRPr="00850031">
        <w:rPr>
          <w:rFonts w:ascii="Times New Roman" w:hAnsi="Times New Roman" w:cs="Times New Roman"/>
          <w:sz w:val="24"/>
          <w:szCs w:val="24"/>
        </w:rPr>
        <w:t>ulterioare;</w:t>
      </w:r>
    </w:p>
    <w:p w:rsidR="00563248" w:rsidRPr="00850031" w:rsidRDefault="00563248" w:rsidP="00563248">
      <w:pPr>
        <w:pStyle w:val="ListParagraph"/>
        <w:tabs>
          <w:tab w:val="left" w:pos="168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 prevederile art. 2, 3, 6 și 7, alin. (1) și (2), ale art. 31 și 35 din Legea</w:t>
      </w:r>
      <w:r w:rsidRPr="00850031">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850031">
        <w:rPr>
          <w:rFonts w:ascii="Times New Roman" w:hAnsi="Times New Roman" w:cs="Times New Roman"/>
          <w:sz w:val="24"/>
          <w:szCs w:val="24"/>
        </w:rPr>
        <w:t>448/</w:t>
      </w:r>
      <w:r>
        <w:rPr>
          <w:rFonts w:ascii="Times New Roman" w:hAnsi="Times New Roman" w:cs="Times New Roman"/>
          <w:sz w:val="24"/>
          <w:szCs w:val="24"/>
        </w:rPr>
        <w:t>06.12.</w:t>
      </w:r>
      <w:r w:rsidRPr="00850031">
        <w:rPr>
          <w:rFonts w:ascii="Times New Roman" w:hAnsi="Times New Roman" w:cs="Times New Roman"/>
          <w:sz w:val="24"/>
          <w:szCs w:val="24"/>
        </w:rPr>
        <w:t xml:space="preserve">2006 privind protecția și </w:t>
      </w:r>
      <w:r w:rsidRPr="00850031">
        <w:rPr>
          <w:rFonts w:ascii="Times New Roman" w:hAnsi="Times New Roman" w:cs="Times New Roman"/>
          <w:spacing w:val="-6"/>
          <w:sz w:val="24"/>
          <w:szCs w:val="24"/>
        </w:rPr>
        <w:t xml:space="preserve">promovarea </w:t>
      </w:r>
      <w:r w:rsidRPr="00850031">
        <w:rPr>
          <w:rFonts w:ascii="Times New Roman" w:hAnsi="Times New Roman" w:cs="Times New Roman"/>
          <w:sz w:val="24"/>
          <w:szCs w:val="24"/>
        </w:rPr>
        <w:t>drepturilor persoanelor cu handicap, cu modificările și completările ulterioare;</w:t>
      </w:r>
    </w:p>
    <w:p w:rsidR="00563248" w:rsidRPr="00850031" w:rsidRDefault="00563248" w:rsidP="00563248">
      <w:pPr>
        <w:pStyle w:val="ListParagraph"/>
        <w:tabs>
          <w:tab w:val="left" w:pos="168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 prevederile art. 1, 2 și 3 din</w:t>
      </w:r>
      <w:r w:rsidRPr="00850031">
        <w:rPr>
          <w:rFonts w:ascii="Times New Roman" w:hAnsi="Times New Roman" w:cs="Times New Roman"/>
          <w:sz w:val="24"/>
          <w:szCs w:val="24"/>
        </w:rPr>
        <w:t xml:space="preserve">  </w:t>
      </w:r>
      <w:r w:rsidRPr="00850031">
        <w:rPr>
          <w:rFonts w:ascii="Times New Roman" w:hAnsi="Times New Roman" w:cs="Times New Roman"/>
          <w:spacing w:val="-33"/>
          <w:sz w:val="24"/>
          <w:szCs w:val="24"/>
        </w:rPr>
        <w:t xml:space="preserve"> </w:t>
      </w:r>
      <w:r w:rsidRPr="00850031">
        <w:rPr>
          <w:rFonts w:ascii="Times New Roman" w:hAnsi="Times New Roman" w:cs="Times New Roman"/>
          <w:sz w:val="24"/>
          <w:szCs w:val="24"/>
        </w:rPr>
        <w:t>Le</w:t>
      </w:r>
      <w:r>
        <w:rPr>
          <w:rFonts w:ascii="Times New Roman" w:hAnsi="Times New Roman" w:cs="Times New Roman"/>
          <w:spacing w:val="-2"/>
          <w:sz w:val="24"/>
          <w:szCs w:val="24"/>
        </w:rPr>
        <w:t>gea</w:t>
      </w:r>
      <w:r w:rsidRPr="00850031">
        <w:rPr>
          <w:rFonts w:ascii="Times New Roman" w:hAnsi="Times New Roman" w:cs="Times New Roman"/>
          <w:sz w:val="24"/>
          <w:szCs w:val="24"/>
        </w:rPr>
        <w:t xml:space="preserve">  </w:t>
      </w:r>
      <w:r w:rsidRPr="00850031">
        <w:rPr>
          <w:rFonts w:ascii="Times New Roman" w:hAnsi="Times New Roman" w:cs="Times New Roman"/>
          <w:spacing w:val="-32"/>
          <w:sz w:val="24"/>
          <w:szCs w:val="24"/>
        </w:rPr>
        <w:t xml:space="preserve"> </w:t>
      </w:r>
      <w:r w:rsidRPr="00850031">
        <w:rPr>
          <w:rFonts w:ascii="Times New Roman" w:hAnsi="Times New Roman" w:cs="Times New Roman"/>
          <w:sz w:val="24"/>
          <w:szCs w:val="24"/>
        </w:rPr>
        <w:t>n</w:t>
      </w:r>
      <w:r w:rsidRPr="00850031">
        <w:rPr>
          <w:rFonts w:ascii="Times New Roman" w:hAnsi="Times New Roman" w:cs="Times New Roman"/>
          <w:spacing w:val="-3"/>
          <w:sz w:val="24"/>
          <w:szCs w:val="24"/>
        </w:rPr>
        <w:t>r</w:t>
      </w:r>
      <w:r w:rsidRPr="00850031">
        <w:rPr>
          <w:rFonts w:ascii="Times New Roman" w:hAnsi="Times New Roman" w:cs="Times New Roman"/>
          <w:sz w:val="24"/>
          <w:szCs w:val="24"/>
        </w:rPr>
        <w:t>.</w:t>
      </w:r>
      <w:r>
        <w:rPr>
          <w:rFonts w:ascii="Times New Roman" w:hAnsi="Times New Roman" w:cs="Times New Roman"/>
          <w:sz w:val="24"/>
          <w:szCs w:val="24"/>
        </w:rPr>
        <w:t xml:space="preserve"> </w:t>
      </w:r>
      <w:r w:rsidRPr="00850031">
        <w:rPr>
          <w:rFonts w:ascii="Times New Roman" w:hAnsi="Times New Roman" w:cs="Times New Roman"/>
          <w:sz w:val="24"/>
          <w:szCs w:val="24"/>
        </w:rPr>
        <w:t>416/</w:t>
      </w:r>
      <w:r>
        <w:rPr>
          <w:rFonts w:ascii="Times New Roman" w:hAnsi="Times New Roman" w:cs="Times New Roman"/>
          <w:sz w:val="24"/>
          <w:szCs w:val="24"/>
        </w:rPr>
        <w:t>18.07.</w:t>
      </w:r>
      <w:r w:rsidRPr="00850031">
        <w:rPr>
          <w:rFonts w:ascii="Times New Roman" w:hAnsi="Times New Roman" w:cs="Times New Roman"/>
          <w:spacing w:val="-2"/>
          <w:sz w:val="24"/>
          <w:szCs w:val="24"/>
        </w:rPr>
        <w:t>2</w:t>
      </w:r>
      <w:r w:rsidRPr="00850031">
        <w:rPr>
          <w:rFonts w:ascii="Times New Roman" w:hAnsi="Times New Roman" w:cs="Times New Roman"/>
          <w:sz w:val="24"/>
          <w:szCs w:val="24"/>
        </w:rPr>
        <w:t>0</w:t>
      </w:r>
      <w:r w:rsidRPr="00850031">
        <w:rPr>
          <w:rFonts w:ascii="Times New Roman" w:hAnsi="Times New Roman" w:cs="Times New Roman"/>
          <w:spacing w:val="-2"/>
          <w:sz w:val="24"/>
          <w:szCs w:val="24"/>
        </w:rPr>
        <w:t>0</w:t>
      </w:r>
      <w:r w:rsidRPr="00850031">
        <w:rPr>
          <w:rFonts w:ascii="Times New Roman" w:hAnsi="Times New Roman" w:cs="Times New Roman"/>
          <w:sz w:val="24"/>
          <w:szCs w:val="24"/>
        </w:rPr>
        <w:t xml:space="preserve">1  </w:t>
      </w:r>
      <w:r w:rsidRPr="00850031">
        <w:rPr>
          <w:rFonts w:ascii="Times New Roman" w:hAnsi="Times New Roman" w:cs="Times New Roman"/>
          <w:spacing w:val="-32"/>
          <w:sz w:val="24"/>
          <w:szCs w:val="24"/>
        </w:rPr>
        <w:t xml:space="preserve"> </w:t>
      </w:r>
      <w:r w:rsidRPr="00850031">
        <w:rPr>
          <w:rFonts w:ascii="Times New Roman" w:hAnsi="Times New Roman" w:cs="Times New Roman"/>
          <w:sz w:val="24"/>
          <w:szCs w:val="24"/>
        </w:rPr>
        <w:t>p</w:t>
      </w:r>
      <w:r w:rsidRPr="00850031">
        <w:rPr>
          <w:rFonts w:ascii="Times New Roman" w:hAnsi="Times New Roman" w:cs="Times New Roman"/>
          <w:spacing w:val="-3"/>
          <w:sz w:val="24"/>
          <w:szCs w:val="24"/>
        </w:rPr>
        <w:t>r</w:t>
      </w:r>
      <w:r w:rsidRPr="00850031">
        <w:rPr>
          <w:rFonts w:ascii="Times New Roman" w:hAnsi="Times New Roman" w:cs="Times New Roman"/>
          <w:sz w:val="24"/>
          <w:szCs w:val="24"/>
        </w:rPr>
        <w:t>i</w:t>
      </w:r>
      <w:r w:rsidRPr="00850031">
        <w:rPr>
          <w:rFonts w:ascii="Times New Roman" w:hAnsi="Times New Roman" w:cs="Times New Roman"/>
          <w:spacing w:val="-2"/>
          <w:sz w:val="24"/>
          <w:szCs w:val="24"/>
        </w:rPr>
        <w:t>vi</w:t>
      </w:r>
      <w:r w:rsidRPr="00850031">
        <w:rPr>
          <w:rFonts w:ascii="Times New Roman" w:hAnsi="Times New Roman" w:cs="Times New Roman"/>
          <w:sz w:val="24"/>
          <w:szCs w:val="24"/>
        </w:rPr>
        <w:t xml:space="preserve">nd  </w:t>
      </w:r>
      <w:r w:rsidRPr="00850031">
        <w:rPr>
          <w:rFonts w:ascii="Times New Roman" w:hAnsi="Times New Roman" w:cs="Times New Roman"/>
          <w:spacing w:val="-32"/>
          <w:sz w:val="24"/>
          <w:szCs w:val="24"/>
        </w:rPr>
        <w:t xml:space="preserve"> </w:t>
      </w:r>
      <w:r w:rsidRPr="00850031">
        <w:rPr>
          <w:rFonts w:ascii="Times New Roman" w:hAnsi="Times New Roman" w:cs="Times New Roman"/>
          <w:spacing w:val="-2"/>
          <w:sz w:val="24"/>
          <w:szCs w:val="24"/>
        </w:rPr>
        <w:t>v</w:t>
      </w:r>
      <w:r w:rsidRPr="00850031">
        <w:rPr>
          <w:rFonts w:ascii="Times New Roman" w:hAnsi="Times New Roman" w:cs="Times New Roman"/>
          <w:sz w:val="24"/>
          <w:szCs w:val="24"/>
        </w:rPr>
        <w:t>e</w:t>
      </w:r>
      <w:r w:rsidRPr="00850031">
        <w:rPr>
          <w:rFonts w:ascii="Times New Roman" w:hAnsi="Times New Roman" w:cs="Times New Roman"/>
          <w:spacing w:val="1"/>
          <w:sz w:val="24"/>
          <w:szCs w:val="24"/>
        </w:rPr>
        <w:t>n</w:t>
      </w:r>
      <w:r w:rsidRPr="00850031">
        <w:rPr>
          <w:rFonts w:ascii="Times New Roman" w:hAnsi="Times New Roman" w:cs="Times New Roman"/>
          <w:spacing w:val="-2"/>
          <w:sz w:val="24"/>
          <w:szCs w:val="24"/>
        </w:rPr>
        <w:t>it</w:t>
      </w:r>
      <w:r w:rsidRPr="00850031">
        <w:rPr>
          <w:rFonts w:ascii="Times New Roman" w:hAnsi="Times New Roman" w:cs="Times New Roman"/>
          <w:sz w:val="24"/>
          <w:szCs w:val="24"/>
        </w:rPr>
        <w:t xml:space="preserve">ul  </w:t>
      </w:r>
      <w:r w:rsidRPr="00850031">
        <w:rPr>
          <w:rFonts w:ascii="Times New Roman" w:hAnsi="Times New Roman" w:cs="Times New Roman"/>
          <w:spacing w:val="-32"/>
          <w:sz w:val="24"/>
          <w:szCs w:val="24"/>
        </w:rPr>
        <w:t xml:space="preserve"> </w:t>
      </w:r>
      <w:r w:rsidRPr="00850031">
        <w:rPr>
          <w:rFonts w:ascii="Times New Roman" w:hAnsi="Times New Roman" w:cs="Times New Roman"/>
          <w:sz w:val="24"/>
          <w:szCs w:val="24"/>
        </w:rPr>
        <w:t>m</w:t>
      </w:r>
      <w:r w:rsidRPr="00850031">
        <w:rPr>
          <w:rFonts w:ascii="Times New Roman" w:hAnsi="Times New Roman" w:cs="Times New Roman"/>
          <w:spacing w:val="-2"/>
          <w:sz w:val="24"/>
          <w:szCs w:val="24"/>
        </w:rPr>
        <w:t>in</w:t>
      </w:r>
      <w:r w:rsidRPr="00850031">
        <w:rPr>
          <w:rFonts w:ascii="Times New Roman" w:hAnsi="Times New Roman" w:cs="Times New Roman"/>
          <w:sz w:val="24"/>
          <w:szCs w:val="24"/>
        </w:rPr>
        <w:t xml:space="preserve">im  </w:t>
      </w:r>
      <w:r w:rsidRPr="00850031">
        <w:rPr>
          <w:rFonts w:ascii="Times New Roman" w:hAnsi="Times New Roman" w:cs="Times New Roman"/>
          <w:spacing w:val="-33"/>
          <w:sz w:val="24"/>
          <w:szCs w:val="24"/>
        </w:rPr>
        <w:t xml:space="preserve"> </w:t>
      </w:r>
      <w:r w:rsidRPr="00850031">
        <w:rPr>
          <w:rFonts w:ascii="Times New Roman" w:hAnsi="Times New Roman" w:cs="Times New Roman"/>
          <w:sz w:val="24"/>
          <w:szCs w:val="24"/>
        </w:rPr>
        <w:t>ga</w:t>
      </w:r>
      <w:r w:rsidRPr="00850031">
        <w:rPr>
          <w:rFonts w:ascii="Times New Roman" w:hAnsi="Times New Roman" w:cs="Times New Roman"/>
          <w:spacing w:val="-3"/>
          <w:sz w:val="24"/>
          <w:szCs w:val="24"/>
        </w:rPr>
        <w:t>r</w:t>
      </w:r>
      <w:r w:rsidRPr="00850031">
        <w:rPr>
          <w:rFonts w:ascii="Times New Roman" w:hAnsi="Times New Roman" w:cs="Times New Roman"/>
          <w:sz w:val="24"/>
          <w:szCs w:val="24"/>
        </w:rPr>
        <w:t>a</w:t>
      </w:r>
      <w:r w:rsidRPr="00850031">
        <w:rPr>
          <w:rFonts w:ascii="Times New Roman" w:hAnsi="Times New Roman" w:cs="Times New Roman"/>
          <w:spacing w:val="-2"/>
          <w:sz w:val="24"/>
          <w:szCs w:val="24"/>
        </w:rPr>
        <w:t>nt</w:t>
      </w:r>
      <w:r w:rsidRPr="00850031">
        <w:rPr>
          <w:rFonts w:ascii="Times New Roman" w:hAnsi="Times New Roman" w:cs="Times New Roman"/>
          <w:sz w:val="24"/>
          <w:szCs w:val="24"/>
        </w:rPr>
        <w:t xml:space="preserve">at,  </w:t>
      </w:r>
      <w:r w:rsidRPr="00850031">
        <w:rPr>
          <w:rFonts w:ascii="Times New Roman" w:hAnsi="Times New Roman" w:cs="Times New Roman"/>
          <w:spacing w:val="-34"/>
          <w:sz w:val="24"/>
          <w:szCs w:val="24"/>
        </w:rPr>
        <w:t xml:space="preserve"> </w:t>
      </w:r>
      <w:r w:rsidRPr="00850031">
        <w:rPr>
          <w:rFonts w:ascii="Times New Roman" w:hAnsi="Times New Roman" w:cs="Times New Roman"/>
          <w:sz w:val="24"/>
          <w:szCs w:val="24"/>
        </w:rPr>
        <w:t>cu modificările și completările</w:t>
      </w:r>
      <w:r w:rsidRPr="00850031">
        <w:rPr>
          <w:rFonts w:ascii="Times New Roman" w:hAnsi="Times New Roman" w:cs="Times New Roman"/>
          <w:spacing w:val="-8"/>
          <w:sz w:val="24"/>
          <w:szCs w:val="24"/>
        </w:rPr>
        <w:t xml:space="preserve"> </w:t>
      </w:r>
      <w:r w:rsidRPr="00850031">
        <w:rPr>
          <w:rFonts w:ascii="Times New Roman" w:hAnsi="Times New Roman" w:cs="Times New Roman"/>
          <w:sz w:val="24"/>
          <w:szCs w:val="24"/>
        </w:rPr>
        <w:t>ulterioare,</w:t>
      </w:r>
    </w:p>
    <w:p w:rsidR="00563248" w:rsidRDefault="00563248" w:rsidP="00563248">
      <w:pPr>
        <w:pStyle w:val="ListParagraph"/>
        <w:tabs>
          <w:tab w:val="left" w:pos="168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 prevederile </w:t>
      </w:r>
      <w:r w:rsidRPr="003F735D">
        <w:rPr>
          <w:rFonts w:ascii="Times New Roman" w:eastAsia="Times New Roman" w:hAnsi="Times New Roman" w:cs="Times New Roman"/>
          <w:sz w:val="24"/>
          <w:szCs w:val="24"/>
        </w:rPr>
        <w:t>Anexelor nr. 1 și 2</w:t>
      </w:r>
      <w:r>
        <w:rPr>
          <w:rFonts w:ascii="Times New Roman" w:hAnsi="Times New Roman" w:cs="Times New Roman"/>
          <w:sz w:val="24"/>
          <w:szCs w:val="24"/>
        </w:rPr>
        <w:t xml:space="preserve"> din H.G.</w:t>
      </w:r>
      <w:r w:rsidRPr="00850031">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850031">
        <w:rPr>
          <w:rFonts w:ascii="Times New Roman" w:hAnsi="Times New Roman" w:cs="Times New Roman"/>
          <w:sz w:val="24"/>
          <w:szCs w:val="24"/>
        </w:rPr>
        <w:t>691/</w:t>
      </w:r>
      <w:r>
        <w:rPr>
          <w:rFonts w:ascii="Times New Roman" w:hAnsi="Times New Roman" w:cs="Times New Roman"/>
          <w:sz w:val="24"/>
          <w:szCs w:val="24"/>
        </w:rPr>
        <w:t>19.08.</w:t>
      </w:r>
      <w:r w:rsidRPr="00850031">
        <w:rPr>
          <w:rFonts w:ascii="Times New Roman" w:hAnsi="Times New Roman" w:cs="Times New Roman"/>
          <w:sz w:val="24"/>
          <w:szCs w:val="24"/>
        </w:rPr>
        <w:t>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w:t>
      </w:r>
      <w:r w:rsidRPr="00850031">
        <w:rPr>
          <w:rFonts w:ascii="Times New Roman" w:hAnsi="Times New Roman" w:cs="Times New Roman"/>
          <w:spacing w:val="-5"/>
          <w:sz w:val="24"/>
          <w:szCs w:val="24"/>
        </w:rPr>
        <w:t xml:space="preserve"> </w:t>
      </w:r>
      <w:r w:rsidRPr="00850031">
        <w:rPr>
          <w:rFonts w:ascii="Times New Roman" w:hAnsi="Times New Roman" w:cs="Times New Roman"/>
          <w:sz w:val="24"/>
          <w:szCs w:val="24"/>
        </w:rPr>
        <w:t>acestea</w:t>
      </w:r>
      <w:r>
        <w:rPr>
          <w:rFonts w:ascii="Times New Roman" w:hAnsi="Times New Roman" w:cs="Times New Roman"/>
          <w:sz w:val="24"/>
          <w:szCs w:val="24"/>
        </w:rPr>
        <w:t>;</w:t>
      </w:r>
    </w:p>
    <w:p w:rsidR="00563248" w:rsidRDefault="00563248" w:rsidP="00563248">
      <w:pPr>
        <w:pStyle w:val="BodyText"/>
        <w:jc w:val="both"/>
        <w:rPr>
          <w:rFonts w:ascii="Times New Roman" w:hAnsi="Times New Roman" w:cs="Times New Roman"/>
          <w:sz w:val="24"/>
          <w:szCs w:val="24"/>
        </w:rPr>
      </w:pPr>
      <w:r>
        <w:rPr>
          <w:rFonts w:ascii="Times New Roman" w:hAnsi="Times New Roman" w:cs="Times New Roman"/>
          <w:sz w:val="24"/>
          <w:szCs w:val="24"/>
        </w:rPr>
        <w:t xml:space="preserve">         - </w:t>
      </w:r>
      <w:r w:rsidRPr="00850031">
        <w:rPr>
          <w:rFonts w:ascii="Times New Roman" w:hAnsi="Times New Roman" w:cs="Times New Roman"/>
          <w:sz w:val="24"/>
          <w:szCs w:val="24"/>
        </w:rPr>
        <w:t xml:space="preserve">prevederile </w:t>
      </w:r>
      <w:r>
        <w:rPr>
          <w:rFonts w:ascii="Times New Roman" w:hAnsi="Times New Roman" w:cs="Times New Roman"/>
          <w:sz w:val="24"/>
          <w:szCs w:val="24"/>
        </w:rPr>
        <w:t>art. 6 și 19, alin. (1), lit. a) și alin. (2) din Legea</w:t>
      </w:r>
      <w:r w:rsidRPr="00850031">
        <w:rPr>
          <w:rFonts w:ascii="Times New Roman" w:hAnsi="Times New Roman" w:cs="Times New Roman"/>
          <w:sz w:val="24"/>
          <w:szCs w:val="24"/>
        </w:rPr>
        <w:t xml:space="preserve"> nr.</w:t>
      </w:r>
      <w:r>
        <w:rPr>
          <w:rFonts w:ascii="Times New Roman" w:hAnsi="Times New Roman" w:cs="Times New Roman"/>
          <w:sz w:val="24"/>
          <w:szCs w:val="24"/>
        </w:rPr>
        <w:t xml:space="preserve"> 273/29.06.2006 privind finanțele</w:t>
      </w:r>
      <w:r w:rsidRPr="00850031">
        <w:rPr>
          <w:rFonts w:ascii="Times New Roman" w:hAnsi="Times New Roman" w:cs="Times New Roman"/>
          <w:sz w:val="24"/>
          <w:szCs w:val="24"/>
        </w:rPr>
        <w:t xml:space="preserve"> publice locale, cu modificările și completările ulterioare;</w:t>
      </w:r>
    </w:p>
    <w:p w:rsidR="00563248" w:rsidRDefault="00563248" w:rsidP="00563248">
      <w:pPr>
        <w:pStyle w:val="BodyText"/>
        <w:jc w:val="both"/>
        <w:rPr>
          <w:rFonts w:ascii="Times New Roman" w:hAnsi="Times New Roman" w:cs="Times New Roman"/>
          <w:sz w:val="24"/>
          <w:szCs w:val="24"/>
        </w:rPr>
      </w:pPr>
      <w:r>
        <w:rPr>
          <w:rFonts w:ascii="Times New Roman" w:hAnsi="Times New Roman" w:cs="Times New Roman"/>
          <w:sz w:val="24"/>
          <w:szCs w:val="24"/>
        </w:rPr>
        <w:t xml:space="preserve">         - prevederile Anexei la Ordinul M.M.J.S.</w:t>
      </w:r>
      <w:r w:rsidRPr="00850031">
        <w:rPr>
          <w:rFonts w:ascii="Times New Roman" w:hAnsi="Times New Roman" w:cs="Times New Roman"/>
          <w:sz w:val="24"/>
          <w:szCs w:val="24"/>
        </w:rPr>
        <w:t xml:space="preserve"> nr.</w:t>
      </w:r>
      <w:r>
        <w:rPr>
          <w:rFonts w:ascii="Times New Roman" w:hAnsi="Times New Roman" w:cs="Times New Roman"/>
          <w:sz w:val="24"/>
          <w:szCs w:val="24"/>
        </w:rPr>
        <w:t xml:space="preserve"> </w:t>
      </w:r>
      <w:r w:rsidRPr="00850031">
        <w:rPr>
          <w:rFonts w:ascii="Times New Roman" w:hAnsi="Times New Roman" w:cs="Times New Roman"/>
          <w:sz w:val="24"/>
          <w:szCs w:val="24"/>
        </w:rPr>
        <w:t>1086/</w:t>
      </w:r>
      <w:r>
        <w:rPr>
          <w:rFonts w:ascii="Times New Roman" w:hAnsi="Times New Roman" w:cs="Times New Roman"/>
          <w:sz w:val="24"/>
          <w:szCs w:val="24"/>
        </w:rPr>
        <w:t>20.02.</w:t>
      </w:r>
      <w:r w:rsidRPr="00850031">
        <w:rPr>
          <w:rFonts w:ascii="Times New Roman" w:hAnsi="Times New Roman" w:cs="Times New Roman"/>
          <w:sz w:val="24"/>
          <w:szCs w:val="24"/>
        </w:rPr>
        <w:t>2018 privind aprobarea modelului-cadru al Planului anual de acţiune privind serviciile sociale administrate şi finanţate di</w:t>
      </w:r>
      <w:r>
        <w:rPr>
          <w:rFonts w:ascii="Times New Roman" w:hAnsi="Times New Roman" w:cs="Times New Roman"/>
          <w:sz w:val="24"/>
          <w:szCs w:val="24"/>
        </w:rPr>
        <w:t>n bugetul Consiliului judeţean/C</w:t>
      </w:r>
      <w:r w:rsidRPr="00850031">
        <w:rPr>
          <w:rFonts w:ascii="Times New Roman" w:hAnsi="Times New Roman" w:cs="Times New Roman"/>
          <w:sz w:val="24"/>
          <w:szCs w:val="24"/>
        </w:rPr>
        <w:t>onsiliului local/Consiliului General al Municipiului Bucureşti;</w:t>
      </w:r>
    </w:p>
    <w:p w:rsidR="00563248" w:rsidRDefault="00563248" w:rsidP="00563248">
      <w:pPr>
        <w:pStyle w:val="BodyText"/>
        <w:jc w:val="both"/>
        <w:rPr>
          <w:rFonts w:ascii="Times New Roman" w:hAnsi="Times New Roman" w:cs="Times New Roman"/>
          <w:sz w:val="24"/>
          <w:szCs w:val="24"/>
        </w:rPr>
      </w:pPr>
    </w:p>
    <w:p w:rsidR="00563248" w:rsidRPr="003F7990" w:rsidRDefault="00563248" w:rsidP="00563248">
      <w:pPr>
        <w:jc w:val="both"/>
        <w:rPr>
          <w:rFonts w:eastAsiaTheme="minorHAnsi"/>
          <w:bCs/>
          <w:lang w:val="fr-FR"/>
        </w:rPr>
      </w:pPr>
      <w:r w:rsidRPr="003F7990">
        <w:rPr>
          <w:rFonts w:eastAsiaTheme="minorHAnsi"/>
          <w:lang w:val="ro-RO"/>
        </w:rPr>
        <w:t xml:space="preserve">         </w:t>
      </w:r>
      <w:r w:rsidRPr="003F7990">
        <w:rPr>
          <w:rFonts w:eastAsiaTheme="minorHAnsi"/>
          <w:lang w:val="fr-FR"/>
        </w:rPr>
        <w:t xml:space="preserve">- Rapoartele de avizare ale Comisiilor de specialitate, înregistrate la nr. </w:t>
      </w:r>
      <w:r>
        <w:rPr>
          <w:rFonts w:eastAsiaTheme="minorHAnsi"/>
          <w:bCs/>
          <w:lang w:val="fr-FR"/>
        </w:rPr>
        <w:t>35, 36</w:t>
      </w:r>
      <w:r w:rsidRPr="003F7990">
        <w:rPr>
          <w:rFonts w:eastAsiaTheme="minorHAnsi"/>
          <w:bCs/>
          <w:vertAlign w:val="superscript"/>
          <w:lang w:val="fr-FR"/>
        </w:rPr>
        <w:t xml:space="preserve"> </w:t>
      </w:r>
      <w:r w:rsidRPr="003F7990">
        <w:rPr>
          <w:rFonts w:eastAsiaTheme="minorHAnsi"/>
          <w:bCs/>
          <w:lang w:val="fr-FR"/>
        </w:rPr>
        <w:t>ș</w:t>
      </w:r>
      <w:r>
        <w:rPr>
          <w:rFonts w:eastAsiaTheme="minorHAnsi"/>
          <w:bCs/>
          <w:lang w:val="fr-FR"/>
        </w:rPr>
        <w:t>i, respectiv, 37</w:t>
      </w:r>
      <w:r w:rsidRPr="003F7990">
        <w:rPr>
          <w:rFonts w:eastAsiaTheme="minorHAnsi"/>
          <w:bCs/>
          <w:vertAlign w:val="superscript"/>
          <w:lang w:val="fr-FR"/>
        </w:rPr>
        <w:t xml:space="preserve"> </w:t>
      </w:r>
      <w:r>
        <w:rPr>
          <w:rFonts w:eastAsiaTheme="minorHAnsi"/>
          <w:bCs/>
          <w:lang w:val="fr-FR"/>
        </w:rPr>
        <w:t>din 31.01.2023</w:t>
      </w:r>
      <w:r w:rsidRPr="003F7990">
        <w:rPr>
          <w:rFonts w:eastAsiaTheme="minorHAnsi"/>
          <w:bCs/>
          <w:lang w:val="fr-FR"/>
        </w:rPr>
        <w:t>;</w:t>
      </w:r>
    </w:p>
    <w:p w:rsidR="00563248" w:rsidRDefault="00563248" w:rsidP="00563248">
      <w:pPr>
        <w:jc w:val="both"/>
        <w:rPr>
          <w:bCs/>
          <w:lang w:val="fr-FR" w:eastAsia="ro-RO"/>
        </w:rPr>
      </w:pPr>
      <w:r w:rsidRPr="003F7990">
        <w:rPr>
          <w:bCs/>
          <w:lang w:val="fr-FR" w:eastAsia="ro-RO"/>
        </w:rPr>
        <w:t xml:space="preserve">         - Avizul de legalitate al </w:t>
      </w:r>
      <w:r>
        <w:rPr>
          <w:bCs/>
          <w:lang w:val="fr-FR" w:eastAsia="ro-RO"/>
        </w:rPr>
        <w:t>secretarului general al Comunei.</w:t>
      </w:r>
    </w:p>
    <w:p w:rsidR="00857463" w:rsidRDefault="00857463" w:rsidP="00563248">
      <w:pPr>
        <w:jc w:val="both"/>
        <w:rPr>
          <w:bCs/>
          <w:lang w:val="fr-FR" w:eastAsia="ro-RO"/>
        </w:rPr>
      </w:pPr>
    </w:p>
    <w:p w:rsidR="00857463" w:rsidRPr="003F7990" w:rsidRDefault="00857463" w:rsidP="00563248">
      <w:pPr>
        <w:jc w:val="both"/>
        <w:rPr>
          <w:bCs/>
          <w:lang w:val="fr-FR" w:eastAsia="ro-RO"/>
        </w:rPr>
      </w:pPr>
    </w:p>
    <w:p w:rsidR="00563248" w:rsidRPr="003F7990" w:rsidRDefault="00563248" w:rsidP="00563248">
      <w:pPr>
        <w:jc w:val="both"/>
        <w:rPr>
          <w:lang w:val="ro-RO" w:eastAsia="ro-RO"/>
        </w:rPr>
      </w:pPr>
      <w:r w:rsidRPr="003F7990">
        <w:rPr>
          <w:lang w:val="fr-FR" w:eastAsia="ro-RO"/>
        </w:rPr>
        <w:lastRenderedPageBreak/>
        <w:t xml:space="preserve">         Î</w:t>
      </w:r>
      <w:r w:rsidRPr="003F7990">
        <w:rPr>
          <w:lang w:val="ro-RO" w:eastAsia="ro-RO"/>
        </w:rPr>
        <w:t>n  temeiul  dispozițiilor  art. 129,  alin. (1) și  (2),  lit. d), alin. (7), lit. b) și s), ale art. 133, alin. (1), ale art. 134, alin. (1), lit. a) și alin. (3), lit. a), ale art. 155, alin. (5), lit. c) si d),  ale art. 196, alin. (1), lit. a), ale art. 197, alin. (1) și (4) și ale art. 200 din O.U.G. nr. 57/03.07.2019 privind Codul administrativ, cu modificările și completările ulterioare,</w:t>
      </w:r>
      <w:r>
        <w:rPr>
          <w:lang w:val="ro-RO" w:eastAsia="ro-RO"/>
        </w:rPr>
        <w:t xml:space="preserve"> adoptă următoarea</w:t>
      </w:r>
    </w:p>
    <w:p w:rsidR="00563248" w:rsidRPr="003F7990" w:rsidRDefault="00563248" w:rsidP="00563248">
      <w:pPr>
        <w:ind w:firstLine="360"/>
        <w:jc w:val="both"/>
        <w:rPr>
          <w:lang w:val="ro-RO"/>
        </w:rPr>
      </w:pPr>
    </w:p>
    <w:p w:rsidR="00563248" w:rsidRPr="00850031" w:rsidRDefault="00563248" w:rsidP="00563248">
      <w:pPr>
        <w:pStyle w:val="Heading1"/>
        <w:ind w:left="0"/>
        <w:rPr>
          <w:rFonts w:ascii="Times New Roman" w:hAnsi="Times New Roman" w:cs="Times New Roman"/>
          <w:sz w:val="24"/>
          <w:szCs w:val="24"/>
        </w:rPr>
      </w:pPr>
      <w:r>
        <w:rPr>
          <w:rFonts w:ascii="Times New Roman" w:hAnsi="Times New Roman" w:cs="Times New Roman"/>
          <w:sz w:val="24"/>
          <w:szCs w:val="24"/>
        </w:rPr>
        <w:t>H O T Ă R Â R</w:t>
      </w:r>
      <w:r w:rsidRPr="00850031">
        <w:rPr>
          <w:rFonts w:ascii="Times New Roman" w:hAnsi="Times New Roman" w:cs="Times New Roman"/>
          <w:sz w:val="24"/>
          <w:szCs w:val="24"/>
        </w:rPr>
        <w:t xml:space="preserve"> E</w:t>
      </w:r>
      <w:r>
        <w:rPr>
          <w:rFonts w:ascii="Times New Roman" w:hAnsi="Times New Roman" w:cs="Times New Roman"/>
          <w:sz w:val="24"/>
          <w:szCs w:val="24"/>
        </w:rPr>
        <w:t>:</w:t>
      </w:r>
    </w:p>
    <w:p w:rsidR="00563248" w:rsidRPr="00850031" w:rsidRDefault="00563248" w:rsidP="00563248">
      <w:pPr>
        <w:pStyle w:val="BodyText"/>
        <w:rPr>
          <w:rFonts w:ascii="Times New Roman" w:hAnsi="Times New Roman" w:cs="Times New Roman"/>
          <w:b/>
          <w:sz w:val="24"/>
          <w:szCs w:val="24"/>
        </w:rPr>
      </w:pPr>
    </w:p>
    <w:p w:rsidR="00563248" w:rsidRDefault="00563248" w:rsidP="00563248">
      <w:pPr>
        <w:pStyle w:val="NormalWeb"/>
        <w:rPr>
          <w:rFonts w:ascii="Times New Roman" w:hAnsi="Times New Roman"/>
          <w:sz w:val="24"/>
          <w:szCs w:val="24"/>
        </w:rPr>
      </w:pPr>
      <w:r>
        <w:rPr>
          <w:rFonts w:ascii="Times New Roman" w:hAnsi="Times New Roman"/>
          <w:b/>
          <w:sz w:val="24"/>
          <w:szCs w:val="24"/>
        </w:rPr>
        <w:t xml:space="preserve">         </w:t>
      </w:r>
      <w:r w:rsidRPr="00BD5931">
        <w:rPr>
          <w:rFonts w:ascii="Times New Roman" w:hAnsi="Times New Roman"/>
          <w:b/>
          <w:sz w:val="24"/>
          <w:szCs w:val="24"/>
          <w:u w:val="single"/>
        </w:rPr>
        <w:t>Art. 1</w:t>
      </w:r>
      <w:r w:rsidRPr="00850031">
        <w:rPr>
          <w:rFonts w:ascii="Times New Roman" w:hAnsi="Times New Roman"/>
          <w:b/>
          <w:sz w:val="24"/>
          <w:szCs w:val="24"/>
        </w:rPr>
        <w:t xml:space="preserve"> </w:t>
      </w:r>
      <w:r>
        <w:rPr>
          <w:rFonts w:ascii="Times New Roman" w:hAnsi="Times New Roman"/>
          <w:b/>
          <w:sz w:val="24"/>
          <w:szCs w:val="24"/>
        </w:rPr>
        <w:t xml:space="preserve">- </w:t>
      </w:r>
      <w:r w:rsidRPr="00850031">
        <w:rPr>
          <w:rFonts w:ascii="Times New Roman" w:hAnsi="Times New Roman"/>
          <w:sz w:val="24"/>
          <w:szCs w:val="24"/>
        </w:rPr>
        <w:t xml:space="preserve">Se aprobă </w:t>
      </w:r>
      <w:r w:rsidRPr="00BD5931">
        <w:rPr>
          <w:rFonts w:ascii="Times New Roman" w:hAnsi="Times New Roman"/>
          <w:b/>
          <w:sz w:val="24"/>
          <w:szCs w:val="24"/>
        </w:rPr>
        <w:t>PLANUL ANUAL DE ACȚIUNE</w:t>
      </w:r>
      <w:r w:rsidRPr="00850031">
        <w:rPr>
          <w:rFonts w:ascii="Times New Roman" w:hAnsi="Times New Roman"/>
          <w:sz w:val="24"/>
          <w:szCs w:val="24"/>
        </w:rPr>
        <w:t xml:space="preserve"> </w:t>
      </w:r>
      <w:r w:rsidRPr="00BD5931">
        <w:rPr>
          <w:rFonts w:ascii="Times New Roman" w:hAnsi="Times New Roman"/>
          <w:b/>
          <w:sz w:val="24"/>
          <w:szCs w:val="24"/>
        </w:rPr>
        <w:t>privind serviciile sociale</w:t>
      </w:r>
      <w:r w:rsidRPr="00850031">
        <w:rPr>
          <w:rFonts w:ascii="Times New Roman" w:hAnsi="Times New Roman"/>
          <w:sz w:val="24"/>
          <w:szCs w:val="24"/>
        </w:rPr>
        <w:t xml:space="preserve"> </w:t>
      </w:r>
      <w:r>
        <w:rPr>
          <w:rFonts w:ascii="Times New Roman" w:hAnsi="Times New Roman"/>
          <w:b/>
          <w:sz w:val="24"/>
          <w:szCs w:val="24"/>
        </w:rPr>
        <w:t>acordate în anul 2023</w:t>
      </w:r>
      <w:r>
        <w:rPr>
          <w:rFonts w:ascii="Times New Roman" w:hAnsi="Times New Roman"/>
          <w:sz w:val="24"/>
          <w:szCs w:val="24"/>
        </w:rPr>
        <w:t xml:space="preserve"> la nivelul Comunei Oncești, Județul Bacău, conform </w:t>
      </w:r>
      <w:r w:rsidRPr="00BD5931">
        <w:rPr>
          <w:rFonts w:ascii="Times New Roman" w:hAnsi="Times New Roman"/>
          <w:b/>
          <w:sz w:val="24"/>
          <w:szCs w:val="24"/>
        </w:rPr>
        <w:t>ANEXEI</w:t>
      </w:r>
      <w:r w:rsidRPr="00850031">
        <w:rPr>
          <w:rFonts w:ascii="Times New Roman" w:hAnsi="Times New Roman"/>
          <w:sz w:val="24"/>
          <w:szCs w:val="24"/>
        </w:rPr>
        <w:t xml:space="preserve"> care face parte integrantă din prezenta</w:t>
      </w:r>
      <w:r>
        <w:rPr>
          <w:rFonts w:ascii="Times New Roman" w:hAnsi="Times New Roman"/>
          <w:sz w:val="24"/>
          <w:szCs w:val="24"/>
        </w:rPr>
        <w:t xml:space="preserve"> hotărâre</w:t>
      </w:r>
      <w:r w:rsidRPr="00850031">
        <w:rPr>
          <w:rFonts w:ascii="Times New Roman" w:hAnsi="Times New Roman"/>
          <w:sz w:val="24"/>
          <w:szCs w:val="24"/>
        </w:rPr>
        <w:t>.</w:t>
      </w:r>
    </w:p>
    <w:p w:rsidR="00563248" w:rsidRPr="00850031" w:rsidRDefault="00563248" w:rsidP="00563248">
      <w:pPr>
        <w:pStyle w:val="NormalWeb"/>
        <w:rPr>
          <w:rFonts w:ascii="Times New Roman" w:hAnsi="Times New Roman"/>
          <w:sz w:val="24"/>
          <w:szCs w:val="24"/>
        </w:rPr>
      </w:pPr>
    </w:p>
    <w:p w:rsidR="00563248" w:rsidRPr="006F73C8" w:rsidRDefault="00563248" w:rsidP="00563248">
      <w:pPr>
        <w:jc w:val="both"/>
        <w:rPr>
          <w:rFonts w:eastAsiaTheme="minorHAnsi"/>
          <w:bCs/>
          <w:iCs/>
          <w:lang w:val="ro-RO"/>
        </w:rPr>
      </w:pPr>
      <w:r w:rsidRPr="006F73C8">
        <w:rPr>
          <w:lang w:val="ro-RO"/>
        </w:rPr>
        <w:t xml:space="preserve">         </w:t>
      </w:r>
      <w:r>
        <w:rPr>
          <w:rFonts w:eastAsiaTheme="minorHAnsi"/>
          <w:b/>
          <w:bCs/>
          <w:iCs/>
          <w:u w:val="single"/>
          <w:lang w:val="ro-RO"/>
        </w:rPr>
        <w:t>Art. 2</w:t>
      </w:r>
      <w:r>
        <w:rPr>
          <w:rFonts w:eastAsiaTheme="minorHAnsi"/>
          <w:bCs/>
          <w:iCs/>
          <w:lang w:val="ro-RO"/>
        </w:rPr>
        <w:t xml:space="preserve"> - Prezenta hotărâ</w:t>
      </w:r>
      <w:r w:rsidRPr="006F73C8">
        <w:rPr>
          <w:rFonts w:eastAsiaTheme="minorHAnsi"/>
          <w:bCs/>
          <w:iCs/>
          <w:lang w:val="ro-RO"/>
        </w:rPr>
        <w:t xml:space="preserve">re intră în vigoare la data aducerii ei la cunoștință publică, în condițiile legii și se comunică, prin grija secretarului general, compartimentelor de specialitate, potrivit competențelor, persoanelor interesate, primarului Comunei Oncești, precum și Instituției Prefectului Județului Bacău în vederea verificării legalității. </w:t>
      </w:r>
    </w:p>
    <w:p w:rsidR="00563248" w:rsidRPr="006F73C8" w:rsidRDefault="00563248" w:rsidP="00563248">
      <w:pPr>
        <w:jc w:val="both"/>
        <w:rPr>
          <w:rFonts w:eastAsiaTheme="minorHAnsi"/>
          <w:bCs/>
          <w:iCs/>
          <w:lang w:val="ro-RO"/>
        </w:rPr>
      </w:pPr>
    </w:p>
    <w:p w:rsidR="00563248" w:rsidRPr="006F73C8" w:rsidRDefault="00563248" w:rsidP="00563248">
      <w:pPr>
        <w:ind w:right="23"/>
        <w:jc w:val="both"/>
        <w:rPr>
          <w:rFonts w:eastAsiaTheme="minorHAnsi"/>
          <w:lang w:val="ro-RO"/>
        </w:rPr>
      </w:pPr>
      <w:r w:rsidRPr="006F73C8">
        <w:rPr>
          <w:rFonts w:eastAsiaTheme="minorHAnsi"/>
          <w:lang w:val="ro-RO"/>
        </w:rPr>
        <w:t xml:space="preserve">         </w:t>
      </w:r>
      <w:r>
        <w:rPr>
          <w:rFonts w:eastAsiaTheme="minorHAnsi"/>
          <w:b/>
          <w:u w:val="single"/>
          <w:lang w:val="ro-RO"/>
        </w:rPr>
        <w:t>Art. 3</w:t>
      </w:r>
      <w:r w:rsidRPr="006F73C8">
        <w:rPr>
          <w:rFonts w:eastAsiaTheme="minorHAnsi"/>
          <w:lang w:val="ro-RO"/>
        </w:rPr>
        <w:t xml:space="preserve"> – Primarul, secretarul general și referentul din cadrul Compartimentului Asistență Socială vor aduce la îndeplinire prezenta hotărâre.</w:t>
      </w:r>
    </w:p>
    <w:p w:rsidR="00563248" w:rsidRPr="006F73C8" w:rsidRDefault="00563248" w:rsidP="00563248">
      <w:pPr>
        <w:ind w:right="23"/>
        <w:jc w:val="both"/>
        <w:rPr>
          <w:rFonts w:eastAsiaTheme="minorHAnsi"/>
          <w:lang w:val="ro-RO"/>
        </w:rPr>
      </w:pPr>
    </w:p>
    <w:p w:rsidR="00563248" w:rsidRPr="006F73C8" w:rsidRDefault="00563248" w:rsidP="00563248">
      <w:pPr>
        <w:jc w:val="both"/>
        <w:rPr>
          <w:rFonts w:eastAsiaTheme="minorHAnsi"/>
          <w:lang w:val="fr-FR"/>
        </w:rPr>
      </w:pPr>
      <w:r w:rsidRPr="006F73C8">
        <w:rPr>
          <w:rFonts w:eastAsiaTheme="minorHAnsi"/>
          <w:bCs/>
          <w:lang w:val="ro-RO"/>
        </w:rPr>
        <w:t xml:space="preserve">         </w:t>
      </w:r>
      <w:r>
        <w:rPr>
          <w:rFonts w:eastAsiaTheme="minorHAnsi"/>
          <w:b/>
          <w:bCs/>
          <w:u w:val="single"/>
          <w:lang w:val="ro-RO"/>
        </w:rPr>
        <w:t>Art. 4</w:t>
      </w:r>
      <w:r w:rsidRPr="006F73C8">
        <w:rPr>
          <w:rFonts w:eastAsiaTheme="minorHAnsi"/>
          <w:b/>
          <w:bCs/>
          <w:lang w:val="ro-RO"/>
        </w:rPr>
        <w:t xml:space="preserve"> -  </w:t>
      </w:r>
      <w:r w:rsidRPr="006F73C8">
        <w:rPr>
          <w:rFonts w:eastAsiaTheme="minorHAnsi"/>
          <w:lang w:val="ro-RO"/>
        </w:rPr>
        <w:t xml:space="preserve">Prezenta hotărâre a fost adoptată de către Consiliul Local al Comunei Oncesti, în ȘEDINŢĂ ORDINARĂ, cu respectarea art. 139, alin. (1) </w:t>
      </w:r>
      <w:r w:rsidRPr="006F73C8">
        <w:rPr>
          <w:rFonts w:eastAsiaTheme="minorHAnsi"/>
          <w:lang w:val="fr-FR"/>
        </w:rPr>
        <w:t xml:space="preserve">din </w:t>
      </w:r>
      <w:r w:rsidRPr="006F73C8">
        <w:rPr>
          <w:rFonts w:eastAsiaTheme="minorHAnsi"/>
          <w:lang w:val="ro-RO"/>
        </w:rPr>
        <w:t>O.U.G. nr. 57/03.07.2019 privind Codul administrativ</w:t>
      </w:r>
      <w:r w:rsidRPr="006F73C8">
        <w:rPr>
          <w:rFonts w:eastAsiaTheme="minorHAnsi"/>
          <w:lang w:val="fr-FR"/>
        </w:rPr>
        <w:t xml:space="preserve">, respectiv cu un număr de </w:t>
      </w:r>
      <w:r w:rsidRPr="006F73C8">
        <w:rPr>
          <w:rFonts w:eastAsiaTheme="minorHAnsi"/>
          <w:b/>
          <w:lang w:val="fr-FR"/>
        </w:rPr>
        <w:t>11 voturi ,,pentru”</w:t>
      </w:r>
      <w:r w:rsidRPr="006F73C8">
        <w:rPr>
          <w:rFonts w:eastAsiaTheme="minorHAnsi"/>
          <w:lang w:val="fr-FR"/>
        </w:rPr>
        <w:t>,</w:t>
      </w:r>
      <w:r w:rsidRPr="006F73C8">
        <w:rPr>
          <w:rFonts w:eastAsiaTheme="minorHAnsi"/>
          <w:u w:val="single"/>
          <w:lang w:val="fr-FR"/>
        </w:rPr>
        <w:t xml:space="preserve">    -   </w:t>
      </w:r>
      <w:r w:rsidRPr="006F73C8">
        <w:rPr>
          <w:rFonts w:eastAsiaTheme="minorHAnsi"/>
          <w:lang w:val="fr-FR"/>
        </w:rPr>
        <w:t>voturi ,,împotrivă” şi</w:t>
      </w:r>
      <w:r w:rsidRPr="006F73C8">
        <w:rPr>
          <w:rFonts w:eastAsiaTheme="minorHAnsi"/>
          <w:u w:val="single"/>
          <w:lang w:val="fr-FR"/>
        </w:rPr>
        <w:t xml:space="preserve">     -   </w:t>
      </w:r>
      <w:r w:rsidRPr="006F73C8">
        <w:rPr>
          <w:rFonts w:eastAsiaTheme="minorHAnsi"/>
          <w:lang w:val="fr-FR"/>
        </w:rPr>
        <w:t>,,abţineri”  din numarul total de 11 consilieri prezenţi.</w:t>
      </w:r>
    </w:p>
    <w:p w:rsidR="00563248" w:rsidRPr="006F73C8" w:rsidRDefault="00563248" w:rsidP="00563248">
      <w:pPr>
        <w:jc w:val="both"/>
        <w:rPr>
          <w:rFonts w:eastAsiaTheme="minorHAnsi"/>
          <w:lang w:val="fr-FR"/>
        </w:rPr>
      </w:pPr>
    </w:p>
    <w:p w:rsidR="00563248" w:rsidRPr="006F73C8" w:rsidRDefault="00563248" w:rsidP="00563248">
      <w:pPr>
        <w:jc w:val="both"/>
        <w:rPr>
          <w:rFonts w:eastAsiaTheme="minorHAnsi"/>
          <w:lang w:val="fr-FR"/>
        </w:rPr>
      </w:pPr>
    </w:p>
    <w:p w:rsidR="00563248" w:rsidRPr="006F73C8" w:rsidRDefault="00563248" w:rsidP="00563248">
      <w:pPr>
        <w:jc w:val="both"/>
        <w:rPr>
          <w:rFonts w:eastAsiaTheme="minorHAnsi"/>
          <w:lang w:val="fr-FR"/>
        </w:rPr>
      </w:pPr>
    </w:p>
    <w:p w:rsidR="00563248" w:rsidRPr="006F73C8" w:rsidRDefault="00563248" w:rsidP="00563248">
      <w:pPr>
        <w:jc w:val="both"/>
        <w:rPr>
          <w:rFonts w:eastAsiaTheme="minorHAnsi"/>
          <w:lang w:val="fr-FR"/>
        </w:rPr>
      </w:pPr>
    </w:p>
    <w:p w:rsidR="00563248" w:rsidRPr="006F73C8" w:rsidRDefault="00563248" w:rsidP="00563248">
      <w:pPr>
        <w:jc w:val="both"/>
        <w:rPr>
          <w:rFonts w:eastAsiaTheme="minorHAnsi"/>
          <w:lang w:val="fr-FR"/>
        </w:rPr>
      </w:pPr>
      <w:r w:rsidRPr="006F73C8">
        <w:rPr>
          <w:rFonts w:eastAsiaTheme="minorHAnsi"/>
          <w:lang w:val="fr-FR"/>
        </w:rPr>
        <w:t xml:space="preserve">             PRESEDINTE DE SEDINȚĂ,                                         CONTRASEMNEAZĂ,</w:t>
      </w:r>
    </w:p>
    <w:p w:rsidR="00563248" w:rsidRPr="006F73C8" w:rsidRDefault="00563248" w:rsidP="00563248">
      <w:pPr>
        <w:jc w:val="both"/>
        <w:rPr>
          <w:rFonts w:eastAsiaTheme="minorHAnsi"/>
          <w:lang w:val="fr-FR"/>
        </w:rPr>
      </w:pPr>
      <w:r w:rsidRPr="006F73C8">
        <w:rPr>
          <w:rFonts w:eastAsiaTheme="minorHAnsi"/>
          <w:lang w:val="fr-FR"/>
        </w:rPr>
        <w:t xml:space="preserve">                  CONSILIER LOCAL,                                                 SECRETAR GENERAL,</w:t>
      </w:r>
    </w:p>
    <w:p w:rsidR="00563248" w:rsidRPr="006F73C8" w:rsidRDefault="00563248" w:rsidP="00563248">
      <w:pPr>
        <w:jc w:val="both"/>
        <w:rPr>
          <w:rFonts w:eastAsiaTheme="minorHAnsi"/>
          <w:lang w:val="fr-FR"/>
        </w:rPr>
      </w:pPr>
      <w:r>
        <w:rPr>
          <w:rFonts w:eastAsiaTheme="minorHAnsi"/>
          <w:lang w:val="fr-FR"/>
        </w:rPr>
        <w:t xml:space="preserve">           SOFRONEA MARIUS-COSTEL</w:t>
      </w:r>
      <w:r w:rsidRPr="006F73C8">
        <w:rPr>
          <w:rFonts w:eastAsiaTheme="minorHAnsi"/>
          <w:lang w:val="fr-FR"/>
        </w:rPr>
        <w:t xml:space="preserve">       </w:t>
      </w:r>
      <w:r>
        <w:rPr>
          <w:rFonts w:eastAsiaTheme="minorHAnsi"/>
          <w:lang w:val="fr-FR"/>
        </w:rPr>
        <w:t xml:space="preserve">                         </w:t>
      </w:r>
      <w:r w:rsidRPr="006F73C8">
        <w:rPr>
          <w:rFonts w:eastAsiaTheme="minorHAnsi"/>
          <w:lang w:val="fr-FR"/>
        </w:rPr>
        <w:t>OPRIŞAN CARMEN-ROCSANDA</w:t>
      </w:r>
    </w:p>
    <w:p w:rsidR="00563248" w:rsidRPr="006F73C8" w:rsidRDefault="00563248" w:rsidP="00563248">
      <w:pPr>
        <w:autoSpaceDE w:val="0"/>
        <w:autoSpaceDN w:val="0"/>
        <w:adjustRightInd w:val="0"/>
        <w:jc w:val="both"/>
        <w:rPr>
          <w:b/>
          <w:lang w:val="ro-RO"/>
        </w:rPr>
      </w:pPr>
    </w:p>
    <w:p w:rsidR="00563248" w:rsidRPr="006F73C8" w:rsidRDefault="00563248" w:rsidP="00563248">
      <w:pPr>
        <w:autoSpaceDE w:val="0"/>
        <w:autoSpaceDN w:val="0"/>
        <w:adjustRightInd w:val="0"/>
        <w:jc w:val="both"/>
        <w:rPr>
          <w:b/>
          <w:lang w:val="ro-RO"/>
        </w:rPr>
      </w:pPr>
    </w:p>
    <w:p w:rsidR="00857463" w:rsidRDefault="00857463" w:rsidP="00563248">
      <w:pPr>
        <w:pStyle w:val="Heading1"/>
        <w:spacing w:line="242" w:lineRule="auto"/>
        <w:ind w:left="0"/>
        <w:jc w:val="both"/>
        <w:rPr>
          <w:rFonts w:ascii="Times New Roman" w:hAnsi="Times New Roman" w:cs="Times New Roman"/>
          <w:b w:val="0"/>
          <w:sz w:val="24"/>
          <w:szCs w:val="24"/>
        </w:rPr>
      </w:pPr>
    </w:p>
    <w:sectPr w:rsidR="00857463" w:rsidSect="00857463">
      <w:footerReference w:type="default" r:id="rId7"/>
      <w:pgSz w:w="11910" w:h="16840"/>
      <w:pgMar w:top="737" w:right="454" w:bottom="284" w:left="1361" w:header="737" w:footer="17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ADE" w:rsidRDefault="00D27ADE" w:rsidP="00380226">
      <w:r>
        <w:separator/>
      </w:r>
    </w:p>
  </w:endnote>
  <w:endnote w:type="continuationSeparator" w:id="0">
    <w:p w:rsidR="00D27ADE" w:rsidRDefault="00D27ADE" w:rsidP="00380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815407"/>
      <w:docPartObj>
        <w:docPartGallery w:val="Page Numbers (Bottom of Page)"/>
        <w:docPartUnique/>
      </w:docPartObj>
    </w:sdtPr>
    <w:sdtEndPr>
      <w:rPr>
        <w:noProof/>
      </w:rPr>
    </w:sdtEndPr>
    <w:sdtContent>
      <w:p w:rsidR="00784D38" w:rsidRDefault="004464AE">
        <w:pPr>
          <w:pStyle w:val="Footer"/>
          <w:jc w:val="center"/>
        </w:pPr>
        <w:r>
          <w:fldChar w:fldCharType="begin"/>
        </w:r>
        <w:r w:rsidR="00784D38">
          <w:instrText xml:space="preserve"> PAGE   \* MERGEFORMAT </w:instrText>
        </w:r>
        <w:r>
          <w:fldChar w:fldCharType="separate"/>
        </w:r>
        <w:r w:rsidR="009630B6">
          <w:rPr>
            <w:noProof/>
          </w:rPr>
          <w:t>1</w:t>
        </w:r>
        <w:r>
          <w:rPr>
            <w:noProof/>
          </w:rPr>
          <w:fldChar w:fldCharType="end"/>
        </w:r>
      </w:p>
    </w:sdtContent>
  </w:sdt>
  <w:p w:rsidR="00784D38" w:rsidRDefault="00784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ADE" w:rsidRDefault="00D27ADE" w:rsidP="00380226">
      <w:r>
        <w:separator/>
      </w:r>
    </w:p>
  </w:footnote>
  <w:footnote w:type="continuationSeparator" w:id="0">
    <w:p w:rsidR="00D27ADE" w:rsidRDefault="00D27ADE" w:rsidP="003802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4AAD"/>
    <w:multiLevelType w:val="multilevel"/>
    <w:tmpl w:val="5A76E336"/>
    <w:lvl w:ilvl="0">
      <w:start w:val="2"/>
      <w:numFmt w:val="decimal"/>
      <w:lvlText w:val="%1"/>
      <w:lvlJc w:val="left"/>
      <w:pPr>
        <w:ind w:left="107" w:hanging="545"/>
        <w:jc w:val="left"/>
      </w:pPr>
      <w:rPr>
        <w:rFonts w:hint="default"/>
        <w:lang w:val="ro-RO" w:eastAsia="en-US" w:bidi="ar-SA"/>
      </w:rPr>
    </w:lvl>
    <w:lvl w:ilvl="1">
      <w:start w:val="7"/>
      <w:numFmt w:val="decimal"/>
      <w:lvlText w:val="%1.%2"/>
      <w:lvlJc w:val="left"/>
      <w:pPr>
        <w:ind w:left="107" w:hanging="545"/>
        <w:jc w:val="left"/>
      </w:pPr>
      <w:rPr>
        <w:rFonts w:ascii="Arial" w:eastAsia="Arial" w:hAnsi="Arial" w:cs="Arial" w:hint="default"/>
        <w:spacing w:val="-1"/>
        <w:w w:val="100"/>
        <w:sz w:val="28"/>
        <w:szCs w:val="28"/>
        <w:lang w:val="ro-RO" w:eastAsia="en-US" w:bidi="ar-SA"/>
      </w:rPr>
    </w:lvl>
    <w:lvl w:ilvl="2">
      <w:numFmt w:val="bullet"/>
      <w:lvlText w:val="•"/>
      <w:lvlJc w:val="left"/>
      <w:pPr>
        <w:ind w:left="709" w:hanging="545"/>
      </w:pPr>
      <w:rPr>
        <w:rFonts w:hint="default"/>
        <w:lang w:val="ro-RO" w:eastAsia="en-US" w:bidi="ar-SA"/>
      </w:rPr>
    </w:lvl>
    <w:lvl w:ilvl="3">
      <w:numFmt w:val="bullet"/>
      <w:lvlText w:val="•"/>
      <w:lvlJc w:val="left"/>
      <w:pPr>
        <w:ind w:left="1013" w:hanging="545"/>
      </w:pPr>
      <w:rPr>
        <w:rFonts w:hint="default"/>
        <w:lang w:val="ro-RO" w:eastAsia="en-US" w:bidi="ar-SA"/>
      </w:rPr>
    </w:lvl>
    <w:lvl w:ilvl="4">
      <w:numFmt w:val="bullet"/>
      <w:lvlText w:val="•"/>
      <w:lvlJc w:val="left"/>
      <w:pPr>
        <w:ind w:left="1318" w:hanging="545"/>
      </w:pPr>
      <w:rPr>
        <w:rFonts w:hint="default"/>
        <w:lang w:val="ro-RO" w:eastAsia="en-US" w:bidi="ar-SA"/>
      </w:rPr>
    </w:lvl>
    <w:lvl w:ilvl="5">
      <w:numFmt w:val="bullet"/>
      <w:lvlText w:val="•"/>
      <w:lvlJc w:val="left"/>
      <w:pPr>
        <w:ind w:left="1623" w:hanging="545"/>
      </w:pPr>
      <w:rPr>
        <w:rFonts w:hint="default"/>
        <w:lang w:val="ro-RO" w:eastAsia="en-US" w:bidi="ar-SA"/>
      </w:rPr>
    </w:lvl>
    <w:lvl w:ilvl="6">
      <w:numFmt w:val="bullet"/>
      <w:lvlText w:val="•"/>
      <w:lvlJc w:val="left"/>
      <w:pPr>
        <w:ind w:left="1927" w:hanging="545"/>
      </w:pPr>
      <w:rPr>
        <w:rFonts w:hint="default"/>
        <w:lang w:val="ro-RO" w:eastAsia="en-US" w:bidi="ar-SA"/>
      </w:rPr>
    </w:lvl>
    <w:lvl w:ilvl="7">
      <w:numFmt w:val="bullet"/>
      <w:lvlText w:val="•"/>
      <w:lvlJc w:val="left"/>
      <w:pPr>
        <w:ind w:left="2232" w:hanging="545"/>
      </w:pPr>
      <w:rPr>
        <w:rFonts w:hint="default"/>
        <w:lang w:val="ro-RO" w:eastAsia="en-US" w:bidi="ar-SA"/>
      </w:rPr>
    </w:lvl>
    <w:lvl w:ilvl="8">
      <w:numFmt w:val="bullet"/>
      <w:lvlText w:val="•"/>
      <w:lvlJc w:val="left"/>
      <w:pPr>
        <w:ind w:left="2536" w:hanging="545"/>
      </w:pPr>
      <w:rPr>
        <w:rFonts w:hint="default"/>
        <w:lang w:val="ro-RO" w:eastAsia="en-US" w:bidi="ar-SA"/>
      </w:rPr>
    </w:lvl>
  </w:abstractNum>
  <w:abstractNum w:abstractNumId="1">
    <w:nsid w:val="18680E14"/>
    <w:multiLevelType w:val="hybridMultilevel"/>
    <w:tmpl w:val="6A7EDEF6"/>
    <w:lvl w:ilvl="0" w:tplc="4796CD3C">
      <w:numFmt w:val="bullet"/>
      <w:lvlText w:val=""/>
      <w:lvlJc w:val="left"/>
      <w:pPr>
        <w:ind w:left="828" w:hanging="348"/>
      </w:pPr>
      <w:rPr>
        <w:rFonts w:ascii="Symbol" w:eastAsia="Symbol" w:hAnsi="Symbol" w:cs="Symbol" w:hint="default"/>
        <w:w w:val="100"/>
        <w:sz w:val="28"/>
        <w:szCs w:val="28"/>
        <w:lang w:val="ro-RO" w:eastAsia="en-US" w:bidi="ar-SA"/>
      </w:rPr>
    </w:lvl>
    <w:lvl w:ilvl="1" w:tplc="F572C5B4">
      <w:numFmt w:val="bullet"/>
      <w:lvlText w:val="•"/>
      <w:lvlJc w:val="left"/>
      <w:pPr>
        <w:ind w:left="1071" w:hanging="348"/>
      </w:pPr>
      <w:rPr>
        <w:rFonts w:hint="default"/>
        <w:lang w:val="ro-RO" w:eastAsia="en-US" w:bidi="ar-SA"/>
      </w:rPr>
    </w:lvl>
    <w:lvl w:ilvl="2" w:tplc="1A2ED62A">
      <w:numFmt w:val="bullet"/>
      <w:lvlText w:val="•"/>
      <w:lvlJc w:val="left"/>
      <w:pPr>
        <w:ind w:left="1322" w:hanging="348"/>
      </w:pPr>
      <w:rPr>
        <w:rFonts w:hint="default"/>
        <w:lang w:val="ro-RO" w:eastAsia="en-US" w:bidi="ar-SA"/>
      </w:rPr>
    </w:lvl>
    <w:lvl w:ilvl="3" w:tplc="8EE089E6">
      <w:numFmt w:val="bullet"/>
      <w:lvlText w:val="•"/>
      <w:lvlJc w:val="left"/>
      <w:pPr>
        <w:ind w:left="1573" w:hanging="348"/>
      </w:pPr>
      <w:rPr>
        <w:rFonts w:hint="default"/>
        <w:lang w:val="ro-RO" w:eastAsia="en-US" w:bidi="ar-SA"/>
      </w:rPr>
    </w:lvl>
    <w:lvl w:ilvl="4" w:tplc="A7168728">
      <w:numFmt w:val="bullet"/>
      <w:lvlText w:val="•"/>
      <w:lvlJc w:val="left"/>
      <w:pPr>
        <w:ind w:left="1825" w:hanging="348"/>
      </w:pPr>
      <w:rPr>
        <w:rFonts w:hint="default"/>
        <w:lang w:val="ro-RO" w:eastAsia="en-US" w:bidi="ar-SA"/>
      </w:rPr>
    </w:lvl>
    <w:lvl w:ilvl="5" w:tplc="7D8E559A">
      <w:numFmt w:val="bullet"/>
      <w:lvlText w:val="•"/>
      <w:lvlJc w:val="left"/>
      <w:pPr>
        <w:ind w:left="2076" w:hanging="348"/>
      </w:pPr>
      <w:rPr>
        <w:rFonts w:hint="default"/>
        <w:lang w:val="ro-RO" w:eastAsia="en-US" w:bidi="ar-SA"/>
      </w:rPr>
    </w:lvl>
    <w:lvl w:ilvl="6" w:tplc="780E4154">
      <w:numFmt w:val="bullet"/>
      <w:lvlText w:val="•"/>
      <w:lvlJc w:val="left"/>
      <w:pPr>
        <w:ind w:left="2327" w:hanging="348"/>
      </w:pPr>
      <w:rPr>
        <w:rFonts w:hint="default"/>
        <w:lang w:val="ro-RO" w:eastAsia="en-US" w:bidi="ar-SA"/>
      </w:rPr>
    </w:lvl>
    <w:lvl w:ilvl="7" w:tplc="827E79B6">
      <w:numFmt w:val="bullet"/>
      <w:lvlText w:val="•"/>
      <w:lvlJc w:val="left"/>
      <w:pPr>
        <w:ind w:left="2579" w:hanging="348"/>
      </w:pPr>
      <w:rPr>
        <w:rFonts w:hint="default"/>
        <w:lang w:val="ro-RO" w:eastAsia="en-US" w:bidi="ar-SA"/>
      </w:rPr>
    </w:lvl>
    <w:lvl w:ilvl="8" w:tplc="AC7CA1A0">
      <w:numFmt w:val="bullet"/>
      <w:lvlText w:val="•"/>
      <w:lvlJc w:val="left"/>
      <w:pPr>
        <w:ind w:left="2830" w:hanging="348"/>
      </w:pPr>
      <w:rPr>
        <w:rFonts w:hint="default"/>
        <w:lang w:val="ro-RO" w:eastAsia="en-US" w:bidi="ar-SA"/>
      </w:rPr>
    </w:lvl>
  </w:abstractNum>
  <w:abstractNum w:abstractNumId="2">
    <w:nsid w:val="196B477E"/>
    <w:multiLevelType w:val="hybridMultilevel"/>
    <w:tmpl w:val="C9569948"/>
    <w:lvl w:ilvl="0" w:tplc="DFE29774">
      <w:numFmt w:val="bullet"/>
      <w:lvlText w:val=""/>
      <w:lvlJc w:val="left"/>
      <w:pPr>
        <w:ind w:left="828" w:hanging="348"/>
      </w:pPr>
      <w:rPr>
        <w:rFonts w:ascii="Symbol" w:eastAsia="Symbol" w:hAnsi="Symbol" w:cs="Symbol" w:hint="default"/>
        <w:w w:val="100"/>
        <w:sz w:val="28"/>
        <w:szCs w:val="28"/>
        <w:lang w:val="ro-RO" w:eastAsia="en-US" w:bidi="ar-SA"/>
      </w:rPr>
    </w:lvl>
    <w:lvl w:ilvl="1" w:tplc="A4C24114">
      <w:numFmt w:val="bullet"/>
      <w:lvlText w:val="•"/>
      <w:lvlJc w:val="left"/>
      <w:pPr>
        <w:ind w:left="1071" w:hanging="348"/>
      </w:pPr>
      <w:rPr>
        <w:rFonts w:hint="default"/>
        <w:lang w:val="ro-RO" w:eastAsia="en-US" w:bidi="ar-SA"/>
      </w:rPr>
    </w:lvl>
    <w:lvl w:ilvl="2" w:tplc="31C60652">
      <w:numFmt w:val="bullet"/>
      <w:lvlText w:val="•"/>
      <w:lvlJc w:val="left"/>
      <w:pPr>
        <w:ind w:left="1322" w:hanging="348"/>
      </w:pPr>
      <w:rPr>
        <w:rFonts w:hint="default"/>
        <w:lang w:val="ro-RO" w:eastAsia="en-US" w:bidi="ar-SA"/>
      </w:rPr>
    </w:lvl>
    <w:lvl w:ilvl="3" w:tplc="EAD4627A">
      <w:numFmt w:val="bullet"/>
      <w:lvlText w:val="•"/>
      <w:lvlJc w:val="left"/>
      <w:pPr>
        <w:ind w:left="1573" w:hanging="348"/>
      </w:pPr>
      <w:rPr>
        <w:rFonts w:hint="default"/>
        <w:lang w:val="ro-RO" w:eastAsia="en-US" w:bidi="ar-SA"/>
      </w:rPr>
    </w:lvl>
    <w:lvl w:ilvl="4" w:tplc="7DA0D1D8">
      <w:numFmt w:val="bullet"/>
      <w:lvlText w:val="•"/>
      <w:lvlJc w:val="left"/>
      <w:pPr>
        <w:ind w:left="1825" w:hanging="348"/>
      </w:pPr>
      <w:rPr>
        <w:rFonts w:hint="default"/>
        <w:lang w:val="ro-RO" w:eastAsia="en-US" w:bidi="ar-SA"/>
      </w:rPr>
    </w:lvl>
    <w:lvl w:ilvl="5" w:tplc="0B56599A">
      <w:numFmt w:val="bullet"/>
      <w:lvlText w:val="•"/>
      <w:lvlJc w:val="left"/>
      <w:pPr>
        <w:ind w:left="2076" w:hanging="348"/>
      </w:pPr>
      <w:rPr>
        <w:rFonts w:hint="default"/>
        <w:lang w:val="ro-RO" w:eastAsia="en-US" w:bidi="ar-SA"/>
      </w:rPr>
    </w:lvl>
    <w:lvl w:ilvl="6" w:tplc="D43CAEFE">
      <w:numFmt w:val="bullet"/>
      <w:lvlText w:val="•"/>
      <w:lvlJc w:val="left"/>
      <w:pPr>
        <w:ind w:left="2327" w:hanging="348"/>
      </w:pPr>
      <w:rPr>
        <w:rFonts w:hint="default"/>
        <w:lang w:val="ro-RO" w:eastAsia="en-US" w:bidi="ar-SA"/>
      </w:rPr>
    </w:lvl>
    <w:lvl w:ilvl="7" w:tplc="BE2AE248">
      <w:numFmt w:val="bullet"/>
      <w:lvlText w:val="•"/>
      <w:lvlJc w:val="left"/>
      <w:pPr>
        <w:ind w:left="2579" w:hanging="348"/>
      </w:pPr>
      <w:rPr>
        <w:rFonts w:hint="default"/>
        <w:lang w:val="ro-RO" w:eastAsia="en-US" w:bidi="ar-SA"/>
      </w:rPr>
    </w:lvl>
    <w:lvl w:ilvl="8" w:tplc="772683EC">
      <w:numFmt w:val="bullet"/>
      <w:lvlText w:val="•"/>
      <w:lvlJc w:val="left"/>
      <w:pPr>
        <w:ind w:left="2830" w:hanging="348"/>
      </w:pPr>
      <w:rPr>
        <w:rFonts w:hint="default"/>
        <w:lang w:val="ro-RO" w:eastAsia="en-US" w:bidi="ar-SA"/>
      </w:rPr>
    </w:lvl>
  </w:abstractNum>
  <w:abstractNum w:abstractNumId="3">
    <w:nsid w:val="1E3F20BD"/>
    <w:multiLevelType w:val="hybridMultilevel"/>
    <w:tmpl w:val="507409AA"/>
    <w:lvl w:ilvl="0" w:tplc="40D0C774">
      <w:start w:val="1"/>
      <w:numFmt w:val="decimal"/>
      <w:lvlText w:val="%1."/>
      <w:lvlJc w:val="left"/>
      <w:pPr>
        <w:ind w:left="1336" w:hanging="348"/>
        <w:jc w:val="left"/>
      </w:pPr>
      <w:rPr>
        <w:rFonts w:ascii="Arial" w:eastAsia="Arial" w:hAnsi="Arial" w:cs="Arial" w:hint="default"/>
        <w:spacing w:val="-1"/>
        <w:w w:val="100"/>
        <w:sz w:val="28"/>
        <w:szCs w:val="28"/>
        <w:lang w:val="ro-RO" w:eastAsia="en-US" w:bidi="ar-SA"/>
      </w:rPr>
    </w:lvl>
    <w:lvl w:ilvl="1" w:tplc="30D25644">
      <w:numFmt w:val="bullet"/>
      <w:lvlText w:val="•"/>
      <w:lvlJc w:val="left"/>
      <w:pPr>
        <w:ind w:left="2316" w:hanging="348"/>
      </w:pPr>
      <w:rPr>
        <w:rFonts w:hint="default"/>
        <w:lang w:val="ro-RO" w:eastAsia="en-US" w:bidi="ar-SA"/>
      </w:rPr>
    </w:lvl>
    <w:lvl w:ilvl="2" w:tplc="BF7443BA">
      <w:numFmt w:val="bullet"/>
      <w:lvlText w:val="•"/>
      <w:lvlJc w:val="left"/>
      <w:pPr>
        <w:ind w:left="3293" w:hanging="348"/>
      </w:pPr>
      <w:rPr>
        <w:rFonts w:hint="default"/>
        <w:lang w:val="ro-RO" w:eastAsia="en-US" w:bidi="ar-SA"/>
      </w:rPr>
    </w:lvl>
    <w:lvl w:ilvl="3" w:tplc="920C5838">
      <w:numFmt w:val="bullet"/>
      <w:lvlText w:val="•"/>
      <w:lvlJc w:val="left"/>
      <w:pPr>
        <w:ind w:left="4269" w:hanging="348"/>
      </w:pPr>
      <w:rPr>
        <w:rFonts w:hint="default"/>
        <w:lang w:val="ro-RO" w:eastAsia="en-US" w:bidi="ar-SA"/>
      </w:rPr>
    </w:lvl>
    <w:lvl w:ilvl="4" w:tplc="AEFC68BE">
      <w:numFmt w:val="bullet"/>
      <w:lvlText w:val="•"/>
      <w:lvlJc w:val="left"/>
      <w:pPr>
        <w:ind w:left="5246" w:hanging="348"/>
      </w:pPr>
      <w:rPr>
        <w:rFonts w:hint="default"/>
        <w:lang w:val="ro-RO" w:eastAsia="en-US" w:bidi="ar-SA"/>
      </w:rPr>
    </w:lvl>
    <w:lvl w:ilvl="5" w:tplc="A86A8E54">
      <w:numFmt w:val="bullet"/>
      <w:lvlText w:val="•"/>
      <w:lvlJc w:val="left"/>
      <w:pPr>
        <w:ind w:left="6223" w:hanging="348"/>
      </w:pPr>
      <w:rPr>
        <w:rFonts w:hint="default"/>
        <w:lang w:val="ro-RO" w:eastAsia="en-US" w:bidi="ar-SA"/>
      </w:rPr>
    </w:lvl>
    <w:lvl w:ilvl="6" w:tplc="ACA84452">
      <w:numFmt w:val="bullet"/>
      <w:lvlText w:val="•"/>
      <w:lvlJc w:val="left"/>
      <w:pPr>
        <w:ind w:left="7199" w:hanging="348"/>
      </w:pPr>
      <w:rPr>
        <w:rFonts w:hint="default"/>
        <w:lang w:val="ro-RO" w:eastAsia="en-US" w:bidi="ar-SA"/>
      </w:rPr>
    </w:lvl>
    <w:lvl w:ilvl="7" w:tplc="7D1294C8">
      <w:numFmt w:val="bullet"/>
      <w:lvlText w:val="•"/>
      <w:lvlJc w:val="left"/>
      <w:pPr>
        <w:ind w:left="8176" w:hanging="348"/>
      </w:pPr>
      <w:rPr>
        <w:rFonts w:hint="default"/>
        <w:lang w:val="ro-RO" w:eastAsia="en-US" w:bidi="ar-SA"/>
      </w:rPr>
    </w:lvl>
    <w:lvl w:ilvl="8" w:tplc="58BC9CC2">
      <w:numFmt w:val="bullet"/>
      <w:lvlText w:val="•"/>
      <w:lvlJc w:val="left"/>
      <w:pPr>
        <w:ind w:left="9153" w:hanging="348"/>
      </w:pPr>
      <w:rPr>
        <w:rFonts w:hint="default"/>
        <w:lang w:val="ro-RO" w:eastAsia="en-US" w:bidi="ar-SA"/>
      </w:rPr>
    </w:lvl>
  </w:abstractNum>
  <w:abstractNum w:abstractNumId="4">
    <w:nsid w:val="23A524D9"/>
    <w:multiLevelType w:val="hybridMultilevel"/>
    <w:tmpl w:val="8EAAB75C"/>
    <w:lvl w:ilvl="0" w:tplc="D6E0E750">
      <w:start w:val="1"/>
      <w:numFmt w:val="decimal"/>
      <w:lvlText w:val="%1."/>
      <w:lvlJc w:val="left"/>
      <w:pPr>
        <w:ind w:left="616" w:hanging="515"/>
        <w:jc w:val="right"/>
      </w:pPr>
      <w:rPr>
        <w:rFonts w:ascii="Arial" w:eastAsia="Arial" w:hAnsi="Arial" w:cs="Arial" w:hint="default"/>
        <w:b/>
        <w:bCs/>
        <w:spacing w:val="-1"/>
        <w:w w:val="100"/>
        <w:sz w:val="28"/>
        <w:szCs w:val="28"/>
        <w:lang w:val="ro-RO" w:eastAsia="en-US" w:bidi="ar-SA"/>
      </w:rPr>
    </w:lvl>
    <w:lvl w:ilvl="1" w:tplc="6E6EEE7E">
      <w:numFmt w:val="bullet"/>
      <w:lvlText w:val=""/>
      <w:lvlJc w:val="left"/>
      <w:pPr>
        <w:ind w:left="899" w:hanging="440"/>
      </w:pPr>
      <w:rPr>
        <w:rFonts w:ascii="Symbol" w:eastAsia="Symbol" w:hAnsi="Symbol" w:cs="Symbol" w:hint="default"/>
        <w:w w:val="100"/>
        <w:sz w:val="28"/>
        <w:szCs w:val="28"/>
        <w:lang w:val="ro-RO" w:eastAsia="en-US" w:bidi="ar-SA"/>
      </w:rPr>
    </w:lvl>
    <w:lvl w:ilvl="2" w:tplc="F97EE0CE">
      <w:numFmt w:val="bullet"/>
      <w:lvlText w:val=""/>
      <w:lvlJc w:val="left"/>
      <w:pPr>
        <w:ind w:left="758" w:hanging="425"/>
      </w:pPr>
      <w:rPr>
        <w:rFonts w:ascii="Symbol" w:eastAsia="Symbol" w:hAnsi="Symbol" w:cs="Symbol" w:hint="default"/>
        <w:w w:val="100"/>
        <w:sz w:val="28"/>
        <w:szCs w:val="28"/>
        <w:lang w:val="ro-RO" w:eastAsia="en-US" w:bidi="ar-SA"/>
      </w:rPr>
    </w:lvl>
    <w:lvl w:ilvl="3" w:tplc="E91A1768">
      <w:numFmt w:val="bullet"/>
      <w:lvlText w:val="•"/>
      <w:lvlJc w:val="left"/>
      <w:pPr>
        <w:ind w:left="2175" w:hanging="425"/>
      </w:pPr>
      <w:rPr>
        <w:rFonts w:hint="default"/>
        <w:lang w:val="ro-RO" w:eastAsia="en-US" w:bidi="ar-SA"/>
      </w:rPr>
    </w:lvl>
    <w:lvl w:ilvl="4" w:tplc="66ECF2E2">
      <w:numFmt w:val="bullet"/>
      <w:lvlText w:val="•"/>
      <w:lvlJc w:val="left"/>
      <w:pPr>
        <w:ind w:left="3451" w:hanging="425"/>
      </w:pPr>
      <w:rPr>
        <w:rFonts w:hint="default"/>
        <w:lang w:val="ro-RO" w:eastAsia="en-US" w:bidi="ar-SA"/>
      </w:rPr>
    </w:lvl>
    <w:lvl w:ilvl="5" w:tplc="88C09562">
      <w:numFmt w:val="bullet"/>
      <w:lvlText w:val="•"/>
      <w:lvlJc w:val="left"/>
      <w:pPr>
        <w:ind w:left="4727" w:hanging="425"/>
      </w:pPr>
      <w:rPr>
        <w:rFonts w:hint="default"/>
        <w:lang w:val="ro-RO" w:eastAsia="en-US" w:bidi="ar-SA"/>
      </w:rPr>
    </w:lvl>
    <w:lvl w:ilvl="6" w:tplc="75C8DA3C">
      <w:numFmt w:val="bullet"/>
      <w:lvlText w:val="•"/>
      <w:lvlJc w:val="left"/>
      <w:pPr>
        <w:ind w:left="6003" w:hanging="425"/>
      </w:pPr>
      <w:rPr>
        <w:rFonts w:hint="default"/>
        <w:lang w:val="ro-RO" w:eastAsia="en-US" w:bidi="ar-SA"/>
      </w:rPr>
    </w:lvl>
    <w:lvl w:ilvl="7" w:tplc="CBFE5832">
      <w:numFmt w:val="bullet"/>
      <w:lvlText w:val="•"/>
      <w:lvlJc w:val="left"/>
      <w:pPr>
        <w:ind w:left="7279" w:hanging="425"/>
      </w:pPr>
      <w:rPr>
        <w:rFonts w:hint="default"/>
        <w:lang w:val="ro-RO" w:eastAsia="en-US" w:bidi="ar-SA"/>
      </w:rPr>
    </w:lvl>
    <w:lvl w:ilvl="8" w:tplc="FE3AC60A">
      <w:numFmt w:val="bullet"/>
      <w:lvlText w:val="•"/>
      <w:lvlJc w:val="left"/>
      <w:pPr>
        <w:ind w:left="8554" w:hanging="425"/>
      </w:pPr>
      <w:rPr>
        <w:rFonts w:hint="default"/>
        <w:lang w:val="ro-RO" w:eastAsia="en-US" w:bidi="ar-SA"/>
      </w:rPr>
    </w:lvl>
  </w:abstractNum>
  <w:abstractNum w:abstractNumId="5">
    <w:nsid w:val="273026E1"/>
    <w:multiLevelType w:val="hybridMultilevel"/>
    <w:tmpl w:val="A34E9198"/>
    <w:lvl w:ilvl="0" w:tplc="1F44D0D4">
      <w:numFmt w:val="bullet"/>
      <w:lvlText w:val=""/>
      <w:lvlJc w:val="left"/>
      <w:pPr>
        <w:ind w:left="828" w:hanging="348"/>
      </w:pPr>
      <w:rPr>
        <w:rFonts w:ascii="Symbol" w:eastAsia="Symbol" w:hAnsi="Symbol" w:cs="Symbol" w:hint="default"/>
        <w:w w:val="100"/>
        <w:sz w:val="28"/>
        <w:szCs w:val="28"/>
        <w:lang w:val="ro-RO" w:eastAsia="en-US" w:bidi="ar-SA"/>
      </w:rPr>
    </w:lvl>
    <w:lvl w:ilvl="1" w:tplc="DC822834">
      <w:numFmt w:val="bullet"/>
      <w:lvlText w:val="•"/>
      <w:lvlJc w:val="left"/>
      <w:pPr>
        <w:ind w:left="1071" w:hanging="348"/>
      </w:pPr>
      <w:rPr>
        <w:rFonts w:hint="default"/>
        <w:lang w:val="ro-RO" w:eastAsia="en-US" w:bidi="ar-SA"/>
      </w:rPr>
    </w:lvl>
    <w:lvl w:ilvl="2" w:tplc="B4AE1D8A">
      <w:numFmt w:val="bullet"/>
      <w:lvlText w:val="•"/>
      <w:lvlJc w:val="left"/>
      <w:pPr>
        <w:ind w:left="1322" w:hanging="348"/>
      </w:pPr>
      <w:rPr>
        <w:rFonts w:hint="default"/>
        <w:lang w:val="ro-RO" w:eastAsia="en-US" w:bidi="ar-SA"/>
      </w:rPr>
    </w:lvl>
    <w:lvl w:ilvl="3" w:tplc="85F8EB64">
      <w:numFmt w:val="bullet"/>
      <w:lvlText w:val="•"/>
      <w:lvlJc w:val="left"/>
      <w:pPr>
        <w:ind w:left="1573" w:hanging="348"/>
      </w:pPr>
      <w:rPr>
        <w:rFonts w:hint="default"/>
        <w:lang w:val="ro-RO" w:eastAsia="en-US" w:bidi="ar-SA"/>
      </w:rPr>
    </w:lvl>
    <w:lvl w:ilvl="4" w:tplc="08889BDA">
      <w:numFmt w:val="bullet"/>
      <w:lvlText w:val="•"/>
      <w:lvlJc w:val="left"/>
      <w:pPr>
        <w:ind w:left="1825" w:hanging="348"/>
      </w:pPr>
      <w:rPr>
        <w:rFonts w:hint="default"/>
        <w:lang w:val="ro-RO" w:eastAsia="en-US" w:bidi="ar-SA"/>
      </w:rPr>
    </w:lvl>
    <w:lvl w:ilvl="5" w:tplc="643A641C">
      <w:numFmt w:val="bullet"/>
      <w:lvlText w:val="•"/>
      <w:lvlJc w:val="left"/>
      <w:pPr>
        <w:ind w:left="2076" w:hanging="348"/>
      </w:pPr>
      <w:rPr>
        <w:rFonts w:hint="default"/>
        <w:lang w:val="ro-RO" w:eastAsia="en-US" w:bidi="ar-SA"/>
      </w:rPr>
    </w:lvl>
    <w:lvl w:ilvl="6" w:tplc="EC4CA790">
      <w:numFmt w:val="bullet"/>
      <w:lvlText w:val="•"/>
      <w:lvlJc w:val="left"/>
      <w:pPr>
        <w:ind w:left="2327" w:hanging="348"/>
      </w:pPr>
      <w:rPr>
        <w:rFonts w:hint="default"/>
        <w:lang w:val="ro-RO" w:eastAsia="en-US" w:bidi="ar-SA"/>
      </w:rPr>
    </w:lvl>
    <w:lvl w:ilvl="7" w:tplc="E4E6E964">
      <w:numFmt w:val="bullet"/>
      <w:lvlText w:val="•"/>
      <w:lvlJc w:val="left"/>
      <w:pPr>
        <w:ind w:left="2579" w:hanging="348"/>
      </w:pPr>
      <w:rPr>
        <w:rFonts w:hint="default"/>
        <w:lang w:val="ro-RO" w:eastAsia="en-US" w:bidi="ar-SA"/>
      </w:rPr>
    </w:lvl>
    <w:lvl w:ilvl="8" w:tplc="3D28B87A">
      <w:numFmt w:val="bullet"/>
      <w:lvlText w:val="•"/>
      <w:lvlJc w:val="left"/>
      <w:pPr>
        <w:ind w:left="2830" w:hanging="348"/>
      </w:pPr>
      <w:rPr>
        <w:rFonts w:hint="default"/>
        <w:lang w:val="ro-RO" w:eastAsia="en-US" w:bidi="ar-SA"/>
      </w:rPr>
    </w:lvl>
  </w:abstractNum>
  <w:abstractNum w:abstractNumId="6">
    <w:nsid w:val="2A0C363B"/>
    <w:multiLevelType w:val="multilevel"/>
    <w:tmpl w:val="2028002E"/>
    <w:lvl w:ilvl="0">
      <w:start w:val="1"/>
      <w:numFmt w:val="decimal"/>
      <w:lvlText w:val="%1"/>
      <w:lvlJc w:val="left"/>
      <w:pPr>
        <w:ind w:left="499" w:hanging="393"/>
        <w:jc w:val="left"/>
      </w:pPr>
      <w:rPr>
        <w:rFonts w:hint="default"/>
        <w:lang w:val="ro-RO" w:eastAsia="en-US" w:bidi="ar-SA"/>
      </w:rPr>
    </w:lvl>
    <w:lvl w:ilvl="1">
      <w:start w:val="1"/>
      <w:numFmt w:val="decimal"/>
      <w:lvlText w:val="%1.%2"/>
      <w:lvlJc w:val="left"/>
      <w:pPr>
        <w:ind w:left="499" w:hanging="393"/>
        <w:jc w:val="left"/>
      </w:pPr>
      <w:rPr>
        <w:rFonts w:ascii="Arial" w:eastAsia="Arial" w:hAnsi="Arial" w:cs="Arial" w:hint="default"/>
        <w:w w:val="100"/>
        <w:sz w:val="26"/>
        <w:szCs w:val="26"/>
        <w:lang w:val="ro-RO" w:eastAsia="en-US" w:bidi="ar-SA"/>
      </w:rPr>
    </w:lvl>
    <w:lvl w:ilvl="2">
      <w:numFmt w:val="bullet"/>
      <w:lvlText w:val="•"/>
      <w:lvlJc w:val="left"/>
      <w:pPr>
        <w:ind w:left="1029" w:hanging="393"/>
      </w:pPr>
      <w:rPr>
        <w:rFonts w:hint="default"/>
        <w:lang w:val="ro-RO" w:eastAsia="en-US" w:bidi="ar-SA"/>
      </w:rPr>
    </w:lvl>
    <w:lvl w:ilvl="3">
      <w:numFmt w:val="bullet"/>
      <w:lvlText w:val="•"/>
      <w:lvlJc w:val="left"/>
      <w:pPr>
        <w:ind w:left="1293" w:hanging="393"/>
      </w:pPr>
      <w:rPr>
        <w:rFonts w:hint="default"/>
        <w:lang w:val="ro-RO" w:eastAsia="en-US" w:bidi="ar-SA"/>
      </w:rPr>
    </w:lvl>
    <w:lvl w:ilvl="4">
      <w:numFmt w:val="bullet"/>
      <w:lvlText w:val="•"/>
      <w:lvlJc w:val="left"/>
      <w:pPr>
        <w:ind w:left="1558" w:hanging="393"/>
      </w:pPr>
      <w:rPr>
        <w:rFonts w:hint="default"/>
        <w:lang w:val="ro-RO" w:eastAsia="en-US" w:bidi="ar-SA"/>
      </w:rPr>
    </w:lvl>
    <w:lvl w:ilvl="5">
      <w:numFmt w:val="bullet"/>
      <w:lvlText w:val="•"/>
      <w:lvlJc w:val="left"/>
      <w:pPr>
        <w:ind w:left="1823" w:hanging="393"/>
      </w:pPr>
      <w:rPr>
        <w:rFonts w:hint="default"/>
        <w:lang w:val="ro-RO" w:eastAsia="en-US" w:bidi="ar-SA"/>
      </w:rPr>
    </w:lvl>
    <w:lvl w:ilvl="6">
      <w:numFmt w:val="bullet"/>
      <w:lvlText w:val="•"/>
      <w:lvlJc w:val="left"/>
      <w:pPr>
        <w:ind w:left="2087" w:hanging="393"/>
      </w:pPr>
      <w:rPr>
        <w:rFonts w:hint="default"/>
        <w:lang w:val="ro-RO" w:eastAsia="en-US" w:bidi="ar-SA"/>
      </w:rPr>
    </w:lvl>
    <w:lvl w:ilvl="7">
      <w:numFmt w:val="bullet"/>
      <w:lvlText w:val="•"/>
      <w:lvlJc w:val="left"/>
      <w:pPr>
        <w:ind w:left="2352" w:hanging="393"/>
      </w:pPr>
      <w:rPr>
        <w:rFonts w:hint="default"/>
        <w:lang w:val="ro-RO" w:eastAsia="en-US" w:bidi="ar-SA"/>
      </w:rPr>
    </w:lvl>
    <w:lvl w:ilvl="8">
      <w:numFmt w:val="bullet"/>
      <w:lvlText w:val="•"/>
      <w:lvlJc w:val="left"/>
      <w:pPr>
        <w:ind w:left="2616" w:hanging="393"/>
      </w:pPr>
      <w:rPr>
        <w:rFonts w:hint="default"/>
        <w:lang w:val="ro-RO" w:eastAsia="en-US" w:bidi="ar-SA"/>
      </w:rPr>
    </w:lvl>
  </w:abstractNum>
  <w:abstractNum w:abstractNumId="7">
    <w:nsid w:val="2F3669C6"/>
    <w:multiLevelType w:val="hybridMultilevel"/>
    <w:tmpl w:val="27D45192"/>
    <w:lvl w:ilvl="0" w:tplc="D38C5B92">
      <w:numFmt w:val="bullet"/>
      <w:lvlText w:val=""/>
      <w:lvlJc w:val="left"/>
      <w:pPr>
        <w:ind w:left="828" w:hanging="348"/>
      </w:pPr>
      <w:rPr>
        <w:rFonts w:ascii="Symbol" w:eastAsia="Symbol" w:hAnsi="Symbol" w:cs="Symbol" w:hint="default"/>
        <w:w w:val="100"/>
        <w:sz w:val="28"/>
        <w:szCs w:val="28"/>
        <w:lang w:val="ro-RO" w:eastAsia="en-US" w:bidi="ar-SA"/>
      </w:rPr>
    </w:lvl>
    <w:lvl w:ilvl="1" w:tplc="56EAD3A0">
      <w:numFmt w:val="bullet"/>
      <w:lvlText w:val="•"/>
      <w:lvlJc w:val="left"/>
      <w:pPr>
        <w:ind w:left="1071" w:hanging="348"/>
      </w:pPr>
      <w:rPr>
        <w:rFonts w:hint="default"/>
        <w:lang w:val="ro-RO" w:eastAsia="en-US" w:bidi="ar-SA"/>
      </w:rPr>
    </w:lvl>
    <w:lvl w:ilvl="2" w:tplc="33E2CD1A">
      <w:numFmt w:val="bullet"/>
      <w:lvlText w:val="•"/>
      <w:lvlJc w:val="left"/>
      <w:pPr>
        <w:ind w:left="1322" w:hanging="348"/>
      </w:pPr>
      <w:rPr>
        <w:rFonts w:hint="default"/>
        <w:lang w:val="ro-RO" w:eastAsia="en-US" w:bidi="ar-SA"/>
      </w:rPr>
    </w:lvl>
    <w:lvl w:ilvl="3" w:tplc="15E0AD3E">
      <w:numFmt w:val="bullet"/>
      <w:lvlText w:val="•"/>
      <w:lvlJc w:val="left"/>
      <w:pPr>
        <w:ind w:left="1573" w:hanging="348"/>
      </w:pPr>
      <w:rPr>
        <w:rFonts w:hint="default"/>
        <w:lang w:val="ro-RO" w:eastAsia="en-US" w:bidi="ar-SA"/>
      </w:rPr>
    </w:lvl>
    <w:lvl w:ilvl="4" w:tplc="B4DE3CB0">
      <w:numFmt w:val="bullet"/>
      <w:lvlText w:val="•"/>
      <w:lvlJc w:val="left"/>
      <w:pPr>
        <w:ind w:left="1825" w:hanging="348"/>
      </w:pPr>
      <w:rPr>
        <w:rFonts w:hint="default"/>
        <w:lang w:val="ro-RO" w:eastAsia="en-US" w:bidi="ar-SA"/>
      </w:rPr>
    </w:lvl>
    <w:lvl w:ilvl="5" w:tplc="90185ECE">
      <w:numFmt w:val="bullet"/>
      <w:lvlText w:val="•"/>
      <w:lvlJc w:val="left"/>
      <w:pPr>
        <w:ind w:left="2076" w:hanging="348"/>
      </w:pPr>
      <w:rPr>
        <w:rFonts w:hint="default"/>
        <w:lang w:val="ro-RO" w:eastAsia="en-US" w:bidi="ar-SA"/>
      </w:rPr>
    </w:lvl>
    <w:lvl w:ilvl="6" w:tplc="958A55A2">
      <w:numFmt w:val="bullet"/>
      <w:lvlText w:val="•"/>
      <w:lvlJc w:val="left"/>
      <w:pPr>
        <w:ind w:left="2327" w:hanging="348"/>
      </w:pPr>
      <w:rPr>
        <w:rFonts w:hint="default"/>
        <w:lang w:val="ro-RO" w:eastAsia="en-US" w:bidi="ar-SA"/>
      </w:rPr>
    </w:lvl>
    <w:lvl w:ilvl="7" w:tplc="A5CCFE8C">
      <w:numFmt w:val="bullet"/>
      <w:lvlText w:val="•"/>
      <w:lvlJc w:val="left"/>
      <w:pPr>
        <w:ind w:left="2579" w:hanging="348"/>
      </w:pPr>
      <w:rPr>
        <w:rFonts w:hint="default"/>
        <w:lang w:val="ro-RO" w:eastAsia="en-US" w:bidi="ar-SA"/>
      </w:rPr>
    </w:lvl>
    <w:lvl w:ilvl="8" w:tplc="C784B99C">
      <w:numFmt w:val="bullet"/>
      <w:lvlText w:val="•"/>
      <w:lvlJc w:val="left"/>
      <w:pPr>
        <w:ind w:left="2830" w:hanging="348"/>
      </w:pPr>
      <w:rPr>
        <w:rFonts w:hint="default"/>
        <w:lang w:val="ro-RO" w:eastAsia="en-US" w:bidi="ar-SA"/>
      </w:rPr>
    </w:lvl>
  </w:abstractNum>
  <w:abstractNum w:abstractNumId="8">
    <w:nsid w:val="38474103"/>
    <w:multiLevelType w:val="hybridMultilevel"/>
    <w:tmpl w:val="85A21EC0"/>
    <w:lvl w:ilvl="0" w:tplc="F7EA61D8">
      <w:numFmt w:val="bullet"/>
      <w:lvlText w:val=""/>
      <w:lvlJc w:val="left"/>
      <w:pPr>
        <w:ind w:left="828" w:hanging="348"/>
      </w:pPr>
      <w:rPr>
        <w:rFonts w:ascii="Symbol" w:eastAsia="Symbol" w:hAnsi="Symbol" w:cs="Symbol" w:hint="default"/>
        <w:w w:val="100"/>
        <w:sz w:val="28"/>
        <w:szCs w:val="28"/>
        <w:lang w:val="ro-RO" w:eastAsia="en-US" w:bidi="ar-SA"/>
      </w:rPr>
    </w:lvl>
    <w:lvl w:ilvl="1" w:tplc="0AFEF00C">
      <w:numFmt w:val="bullet"/>
      <w:lvlText w:val="•"/>
      <w:lvlJc w:val="left"/>
      <w:pPr>
        <w:ind w:left="1071" w:hanging="348"/>
      </w:pPr>
      <w:rPr>
        <w:rFonts w:hint="default"/>
        <w:lang w:val="ro-RO" w:eastAsia="en-US" w:bidi="ar-SA"/>
      </w:rPr>
    </w:lvl>
    <w:lvl w:ilvl="2" w:tplc="9BEADE14">
      <w:numFmt w:val="bullet"/>
      <w:lvlText w:val="•"/>
      <w:lvlJc w:val="left"/>
      <w:pPr>
        <w:ind w:left="1322" w:hanging="348"/>
      </w:pPr>
      <w:rPr>
        <w:rFonts w:hint="default"/>
        <w:lang w:val="ro-RO" w:eastAsia="en-US" w:bidi="ar-SA"/>
      </w:rPr>
    </w:lvl>
    <w:lvl w:ilvl="3" w:tplc="3BFA5AE2">
      <w:numFmt w:val="bullet"/>
      <w:lvlText w:val="•"/>
      <w:lvlJc w:val="left"/>
      <w:pPr>
        <w:ind w:left="1573" w:hanging="348"/>
      </w:pPr>
      <w:rPr>
        <w:rFonts w:hint="default"/>
        <w:lang w:val="ro-RO" w:eastAsia="en-US" w:bidi="ar-SA"/>
      </w:rPr>
    </w:lvl>
    <w:lvl w:ilvl="4" w:tplc="E5EACCBC">
      <w:numFmt w:val="bullet"/>
      <w:lvlText w:val="•"/>
      <w:lvlJc w:val="left"/>
      <w:pPr>
        <w:ind w:left="1825" w:hanging="348"/>
      </w:pPr>
      <w:rPr>
        <w:rFonts w:hint="default"/>
        <w:lang w:val="ro-RO" w:eastAsia="en-US" w:bidi="ar-SA"/>
      </w:rPr>
    </w:lvl>
    <w:lvl w:ilvl="5" w:tplc="F2EE519C">
      <w:numFmt w:val="bullet"/>
      <w:lvlText w:val="•"/>
      <w:lvlJc w:val="left"/>
      <w:pPr>
        <w:ind w:left="2076" w:hanging="348"/>
      </w:pPr>
      <w:rPr>
        <w:rFonts w:hint="default"/>
        <w:lang w:val="ro-RO" w:eastAsia="en-US" w:bidi="ar-SA"/>
      </w:rPr>
    </w:lvl>
    <w:lvl w:ilvl="6" w:tplc="47305278">
      <w:numFmt w:val="bullet"/>
      <w:lvlText w:val="•"/>
      <w:lvlJc w:val="left"/>
      <w:pPr>
        <w:ind w:left="2327" w:hanging="348"/>
      </w:pPr>
      <w:rPr>
        <w:rFonts w:hint="default"/>
        <w:lang w:val="ro-RO" w:eastAsia="en-US" w:bidi="ar-SA"/>
      </w:rPr>
    </w:lvl>
    <w:lvl w:ilvl="7" w:tplc="5DF62052">
      <w:numFmt w:val="bullet"/>
      <w:lvlText w:val="•"/>
      <w:lvlJc w:val="left"/>
      <w:pPr>
        <w:ind w:left="2579" w:hanging="348"/>
      </w:pPr>
      <w:rPr>
        <w:rFonts w:hint="default"/>
        <w:lang w:val="ro-RO" w:eastAsia="en-US" w:bidi="ar-SA"/>
      </w:rPr>
    </w:lvl>
    <w:lvl w:ilvl="8" w:tplc="3468C398">
      <w:numFmt w:val="bullet"/>
      <w:lvlText w:val="•"/>
      <w:lvlJc w:val="left"/>
      <w:pPr>
        <w:ind w:left="2830" w:hanging="348"/>
      </w:pPr>
      <w:rPr>
        <w:rFonts w:hint="default"/>
        <w:lang w:val="ro-RO" w:eastAsia="en-US" w:bidi="ar-SA"/>
      </w:rPr>
    </w:lvl>
  </w:abstractNum>
  <w:abstractNum w:abstractNumId="9">
    <w:nsid w:val="3BB42B2A"/>
    <w:multiLevelType w:val="hybridMultilevel"/>
    <w:tmpl w:val="35FEC032"/>
    <w:lvl w:ilvl="0" w:tplc="BFB88BF4">
      <w:start w:val="1"/>
      <w:numFmt w:val="decimal"/>
      <w:lvlText w:val="%1."/>
      <w:lvlJc w:val="left"/>
      <w:pPr>
        <w:ind w:left="1336" w:hanging="348"/>
        <w:jc w:val="left"/>
      </w:pPr>
      <w:rPr>
        <w:rFonts w:ascii="Arial" w:eastAsia="Arial" w:hAnsi="Arial" w:cs="Arial" w:hint="default"/>
        <w:spacing w:val="-1"/>
        <w:w w:val="100"/>
        <w:sz w:val="28"/>
        <w:szCs w:val="28"/>
        <w:lang w:val="ro-RO" w:eastAsia="en-US" w:bidi="ar-SA"/>
      </w:rPr>
    </w:lvl>
    <w:lvl w:ilvl="1" w:tplc="8BF4BAE0">
      <w:numFmt w:val="bullet"/>
      <w:lvlText w:val="•"/>
      <w:lvlJc w:val="left"/>
      <w:pPr>
        <w:ind w:left="2316" w:hanging="348"/>
      </w:pPr>
      <w:rPr>
        <w:rFonts w:hint="default"/>
        <w:lang w:val="ro-RO" w:eastAsia="en-US" w:bidi="ar-SA"/>
      </w:rPr>
    </w:lvl>
    <w:lvl w:ilvl="2" w:tplc="BFBAE90A">
      <w:numFmt w:val="bullet"/>
      <w:lvlText w:val="•"/>
      <w:lvlJc w:val="left"/>
      <w:pPr>
        <w:ind w:left="3293" w:hanging="348"/>
      </w:pPr>
      <w:rPr>
        <w:rFonts w:hint="default"/>
        <w:lang w:val="ro-RO" w:eastAsia="en-US" w:bidi="ar-SA"/>
      </w:rPr>
    </w:lvl>
    <w:lvl w:ilvl="3" w:tplc="EB3602CE">
      <w:numFmt w:val="bullet"/>
      <w:lvlText w:val="•"/>
      <w:lvlJc w:val="left"/>
      <w:pPr>
        <w:ind w:left="4269" w:hanging="348"/>
      </w:pPr>
      <w:rPr>
        <w:rFonts w:hint="default"/>
        <w:lang w:val="ro-RO" w:eastAsia="en-US" w:bidi="ar-SA"/>
      </w:rPr>
    </w:lvl>
    <w:lvl w:ilvl="4" w:tplc="DFCE63FC">
      <w:numFmt w:val="bullet"/>
      <w:lvlText w:val="•"/>
      <w:lvlJc w:val="left"/>
      <w:pPr>
        <w:ind w:left="5246" w:hanging="348"/>
      </w:pPr>
      <w:rPr>
        <w:rFonts w:hint="default"/>
        <w:lang w:val="ro-RO" w:eastAsia="en-US" w:bidi="ar-SA"/>
      </w:rPr>
    </w:lvl>
    <w:lvl w:ilvl="5" w:tplc="1556E9D6">
      <w:numFmt w:val="bullet"/>
      <w:lvlText w:val="•"/>
      <w:lvlJc w:val="left"/>
      <w:pPr>
        <w:ind w:left="6223" w:hanging="348"/>
      </w:pPr>
      <w:rPr>
        <w:rFonts w:hint="default"/>
        <w:lang w:val="ro-RO" w:eastAsia="en-US" w:bidi="ar-SA"/>
      </w:rPr>
    </w:lvl>
    <w:lvl w:ilvl="6" w:tplc="74A8EF3C">
      <w:numFmt w:val="bullet"/>
      <w:lvlText w:val="•"/>
      <w:lvlJc w:val="left"/>
      <w:pPr>
        <w:ind w:left="7199" w:hanging="348"/>
      </w:pPr>
      <w:rPr>
        <w:rFonts w:hint="default"/>
        <w:lang w:val="ro-RO" w:eastAsia="en-US" w:bidi="ar-SA"/>
      </w:rPr>
    </w:lvl>
    <w:lvl w:ilvl="7" w:tplc="926A8928">
      <w:numFmt w:val="bullet"/>
      <w:lvlText w:val="•"/>
      <w:lvlJc w:val="left"/>
      <w:pPr>
        <w:ind w:left="8176" w:hanging="348"/>
      </w:pPr>
      <w:rPr>
        <w:rFonts w:hint="default"/>
        <w:lang w:val="ro-RO" w:eastAsia="en-US" w:bidi="ar-SA"/>
      </w:rPr>
    </w:lvl>
    <w:lvl w:ilvl="8" w:tplc="3B5832AC">
      <w:numFmt w:val="bullet"/>
      <w:lvlText w:val="•"/>
      <w:lvlJc w:val="left"/>
      <w:pPr>
        <w:ind w:left="9153" w:hanging="348"/>
      </w:pPr>
      <w:rPr>
        <w:rFonts w:hint="default"/>
        <w:lang w:val="ro-RO" w:eastAsia="en-US" w:bidi="ar-SA"/>
      </w:rPr>
    </w:lvl>
  </w:abstractNum>
  <w:abstractNum w:abstractNumId="10">
    <w:nsid w:val="490F146B"/>
    <w:multiLevelType w:val="hybridMultilevel"/>
    <w:tmpl w:val="0576E3DA"/>
    <w:lvl w:ilvl="0" w:tplc="A1280DF2">
      <w:numFmt w:val="bullet"/>
      <w:lvlText w:val=""/>
      <w:lvlJc w:val="left"/>
      <w:pPr>
        <w:ind w:left="828" w:hanging="348"/>
      </w:pPr>
      <w:rPr>
        <w:rFonts w:ascii="Symbol" w:eastAsia="Symbol" w:hAnsi="Symbol" w:cs="Symbol" w:hint="default"/>
        <w:w w:val="100"/>
        <w:sz w:val="28"/>
        <w:szCs w:val="28"/>
        <w:lang w:val="ro-RO" w:eastAsia="en-US" w:bidi="ar-SA"/>
      </w:rPr>
    </w:lvl>
    <w:lvl w:ilvl="1" w:tplc="62826C9A">
      <w:numFmt w:val="bullet"/>
      <w:lvlText w:val="•"/>
      <w:lvlJc w:val="left"/>
      <w:pPr>
        <w:ind w:left="1071" w:hanging="348"/>
      </w:pPr>
      <w:rPr>
        <w:rFonts w:hint="default"/>
        <w:lang w:val="ro-RO" w:eastAsia="en-US" w:bidi="ar-SA"/>
      </w:rPr>
    </w:lvl>
    <w:lvl w:ilvl="2" w:tplc="F280A784">
      <w:numFmt w:val="bullet"/>
      <w:lvlText w:val="•"/>
      <w:lvlJc w:val="left"/>
      <w:pPr>
        <w:ind w:left="1322" w:hanging="348"/>
      </w:pPr>
      <w:rPr>
        <w:rFonts w:hint="default"/>
        <w:lang w:val="ro-RO" w:eastAsia="en-US" w:bidi="ar-SA"/>
      </w:rPr>
    </w:lvl>
    <w:lvl w:ilvl="3" w:tplc="F3849C26">
      <w:numFmt w:val="bullet"/>
      <w:lvlText w:val="•"/>
      <w:lvlJc w:val="left"/>
      <w:pPr>
        <w:ind w:left="1573" w:hanging="348"/>
      </w:pPr>
      <w:rPr>
        <w:rFonts w:hint="default"/>
        <w:lang w:val="ro-RO" w:eastAsia="en-US" w:bidi="ar-SA"/>
      </w:rPr>
    </w:lvl>
    <w:lvl w:ilvl="4" w:tplc="028C193A">
      <w:numFmt w:val="bullet"/>
      <w:lvlText w:val="•"/>
      <w:lvlJc w:val="left"/>
      <w:pPr>
        <w:ind w:left="1825" w:hanging="348"/>
      </w:pPr>
      <w:rPr>
        <w:rFonts w:hint="default"/>
        <w:lang w:val="ro-RO" w:eastAsia="en-US" w:bidi="ar-SA"/>
      </w:rPr>
    </w:lvl>
    <w:lvl w:ilvl="5" w:tplc="4AE8327C">
      <w:numFmt w:val="bullet"/>
      <w:lvlText w:val="•"/>
      <w:lvlJc w:val="left"/>
      <w:pPr>
        <w:ind w:left="2076" w:hanging="348"/>
      </w:pPr>
      <w:rPr>
        <w:rFonts w:hint="default"/>
        <w:lang w:val="ro-RO" w:eastAsia="en-US" w:bidi="ar-SA"/>
      </w:rPr>
    </w:lvl>
    <w:lvl w:ilvl="6" w:tplc="396E92C8">
      <w:numFmt w:val="bullet"/>
      <w:lvlText w:val="•"/>
      <w:lvlJc w:val="left"/>
      <w:pPr>
        <w:ind w:left="2327" w:hanging="348"/>
      </w:pPr>
      <w:rPr>
        <w:rFonts w:hint="default"/>
        <w:lang w:val="ro-RO" w:eastAsia="en-US" w:bidi="ar-SA"/>
      </w:rPr>
    </w:lvl>
    <w:lvl w:ilvl="7" w:tplc="84EA94A8">
      <w:numFmt w:val="bullet"/>
      <w:lvlText w:val="•"/>
      <w:lvlJc w:val="left"/>
      <w:pPr>
        <w:ind w:left="2579" w:hanging="348"/>
      </w:pPr>
      <w:rPr>
        <w:rFonts w:hint="default"/>
        <w:lang w:val="ro-RO" w:eastAsia="en-US" w:bidi="ar-SA"/>
      </w:rPr>
    </w:lvl>
    <w:lvl w:ilvl="8" w:tplc="93328A64">
      <w:numFmt w:val="bullet"/>
      <w:lvlText w:val="•"/>
      <w:lvlJc w:val="left"/>
      <w:pPr>
        <w:ind w:left="2830" w:hanging="348"/>
      </w:pPr>
      <w:rPr>
        <w:rFonts w:hint="default"/>
        <w:lang w:val="ro-RO" w:eastAsia="en-US" w:bidi="ar-SA"/>
      </w:rPr>
    </w:lvl>
  </w:abstractNum>
  <w:abstractNum w:abstractNumId="11">
    <w:nsid w:val="4C936061"/>
    <w:multiLevelType w:val="multilevel"/>
    <w:tmpl w:val="2AE4F3B8"/>
    <w:lvl w:ilvl="0">
      <w:start w:val="1"/>
      <w:numFmt w:val="decimal"/>
      <w:lvlText w:val="%1"/>
      <w:lvlJc w:val="left"/>
      <w:pPr>
        <w:ind w:left="499" w:hanging="393"/>
        <w:jc w:val="left"/>
      </w:pPr>
      <w:rPr>
        <w:rFonts w:hint="default"/>
        <w:lang w:val="ro-RO" w:eastAsia="en-US" w:bidi="ar-SA"/>
      </w:rPr>
    </w:lvl>
    <w:lvl w:ilvl="1">
      <w:start w:val="4"/>
      <w:numFmt w:val="decimal"/>
      <w:lvlText w:val="%1.%2"/>
      <w:lvlJc w:val="left"/>
      <w:pPr>
        <w:ind w:left="499" w:hanging="393"/>
        <w:jc w:val="left"/>
      </w:pPr>
      <w:rPr>
        <w:rFonts w:ascii="Arial" w:eastAsia="Arial" w:hAnsi="Arial" w:cs="Arial" w:hint="default"/>
        <w:w w:val="100"/>
        <w:sz w:val="26"/>
        <w:szCs w:val="26"/>
        <w:lang w:val="ro-RO" w:eastAsia="en-US" w:bidi="ar-SA"/>
      </w:rPr>
    </w:lvl>
    <w:lvl w:ilvl="2">
      <w:numFmt w:val="bullet"/>
      <w:lvlText w:val="•"/>
      <w:lvlJc w:val="left"/>
      <w:pPr>
        <w:ind w:left="1029" w:hanging="393"/>
      </w:pPr>
      <w:rPr>
        <w:rFonts w:hint="default"/>
        <w:lang w:val="ro-RO" w:eastAsia="en-US" w:bidi="ar-SA"/>
      </w:rPr>
    </w:lvl>
    <w:lvl w:ilvl="3">
      <w:numFmt w:val="bullet"/>
      <w:lvlText w:val="•"/>
      <w:lvlJc w:val="left"/>
      <w:pPr>
        <w:ind w:left="1293" w:hanging="393"/>
      </w:pPr>
      <w:rPr>
        <w:rFonts w:hint="default"/>
        <w:lang w:val="ro-RO" w:eastAsia="en-US" w:bidi="ar-SA"/>
      </w:rPr>
    </w:lvl>
    <w:lvl w:ilvl="4">
      <w:numFmt w:val="bullet"/>
      <w:lvlText w:val="•"/>
      <w:lvlJc w:val="left"/>
      <w:pPr>
        <w:ind w:left="1558" w:hanging="393"/>
      </w:pPr>
      <w:rPr>
        <w:rFonts w:hint="default"/>
        <w:lang w:val="ro-RO" w:eastAsia="en-US" w:bidi="ar-SA"/>
      </w:rPr>
    </w:lvl>
    <w:lvl w:ilvl="5">
      <w:numFmt w:val="bullet"/>
      <w:lvlText w:val="•"/>
      <w:lvlJc w:val="left"/>
      <w:pPr>
        <w:ind w:left="1823" w:hanging="393"/>
      </w:pPr>
      <w:rPr>
        <w:rFonts w:hint="default"/>
        <w:lang w:val="ro-RO" w:eastAsia="en-US" w:bidi="ar-SA"/>
      </w:rPr>
    </w:lvl>
    <w:lvl w:ilvl="6">
      <w:numFmt w:val="bullet"/>
      <w:lvlText w:val="•"/>
      <w:lvlJc w:val="left"/>
      <w:pPr>
        <w:ind w:left="2087" w:hanging="393"/>
      </w:pPr>
      <w:rPr>
        <w:rFonts w:hint="default"/>
        <w:lang w:val="ro-RO" w:eastAsia="en-US" w:bidi="ar-SA"/>
      </w:rPr>
    </w:lvl>
    <w:lvl w:ilvl="7">
      <w:numFmt w:val="bullet"/>
      <w:lvlText w:val="•"/>
      <w:lvlJc w:val="left"/>
      <w:pPr>
        <w:ind w:left="2352" w:hanging="393"/>
      </w:pPr>
      <w:rPr>
        <w:rFonts w:hint="default"/>
        <w:lang w:val="ro-RO" w:eastAsia="en-US" w:bidi="ar-SA"/>
      </w:rPr>
    </w:lvl>
    <w:lvl w:ilvl="8">
      <w:numFmt w:val="bullet"/>
      <w:lvlText w:val="•"/>
      <w:lvlJc w:val="left"/>
      <w:pPr>
        <w:ind w:left="2616" w:hanging="393"/>
      </w:pPr>
      <w:rPr>
        <w:rFonts w:hint="default"/>
        <w:lang w:val="ro-RO" w:eastAsia="en-US" w:bidi="ar-SA"/>
      </w:rPr>
    </w:lvl>
  </w:abstractNum>
  <w:abstractNum w:abstractNumId="12">
    <w:nsid w:val="4D23014A"/>
    <w:multiLevelType w:val="multilevel"/>
    <w:tmpl w:val="9BB8782C"/>
    <w:lvl w:ilvl="0">
      <w:start w:val="2"/>
      <w:numFmt w:val="decimal"/>
      <w:lvlText w:val="%1"/>
      <w:lvlJc w:val="left"/>
      <w:pPr>
        <w:ind w:left="815" w:hanging="624"/>
        <w:jc w:val="left"/>
      </w:pPr>
      <w:rPr>
        <w:rFonts w:hint="default"/>
        <w:lang w:val="ro-RO" w:eastAsia="en-US" w:bidi="ar-SA"/>
      </w:rPr>
    </w:lvl>
    <w:lvl w:ilvl="1">
      <w:start w:val="3"/>
      <w:numFmt w:val="decimal"/>
      <w:lvlText w:val="%1.%2"/>
      <w:lvlJc w:val="left"/>
      <w:pPr>
        <w:ind w:left="815" w:hanging="624"/>
        <w:jc w:val="left"/>
      </w:pPr>
      <w:rPr>
        <w:rFonts w:ascii="Arial" w:eastAsia="Arial" w:hAnsi="Arial" w:cs="Arial" w:hint="default"/>
        <w:w w:val="100"/>
        <w:sz w:val="28"/>
        <w:szCs w:val="28"/>
        <w:lang w:val="ro-RO" w:eastAsia="en-US" w:bidi="ar-SA"/>
      </w:rPr>
    </w:lvl>
    <w:lvl w:ilvl="2">
      <w:numFmt w:val="bullet"/>
      <w:lvlText w:val="•"/>
      <w:lvlJc w:val="left"/>
      <w:pPr>
        <w:ind w:left="1285" w:hanging="624"/>
      </w:pPr>
      <w:rPr>
        <w:rFonts w:hint="default"/>
        <w:lang w:val="ro-RO" w:eastAsia="en-US" w:bidi="ar-SA"/>
      </w:rPr>
    </w:lvl>
    <w:lvl w:ilvl="3">
      <w:numFmt w:val="bullet"/>
      <w:lvlText w:val="•"/>
      <w:lvlJc w:val="left"/>
      <w:pPr>
        <w:ind w:left="1517" w:hanging="624"/>
      </w:pPr>
      <w:rPr>
        <w:rFonts w:hint="default"/>
        <w:lang w:val="ro-RO" w:eastAsia="en-US" w:bidi="ar-SA"/>
      </w:rPr>
    </w:lvl>
    <w:lvl w:ilvl="4">
      <w:numFmt w:val="bullet"/>
      <w:lvlText w:val="•"/>
      <w:lvlJc w:val="left"/>
      <w:pPr>
        <w:ind w:left="1750" w:hanging="624"/>
      </w:pPr>
      <w:rPr>
        <w:rFonts w:hint="default"/>
        <w:lang w:val="ro-RO" w:eastAsia="en-US" w:bidi="ar-SA"/>
      </w:rPr>
    </w:lvl>
    <w:lvl w:ilvl="5">
      <w:numFmt w:val="bullet"/>
      <w:lvlText w:val="•"/>
      <w:lvlJc w:val="left"/>
      <w:pPr>
        <w:ind w:left="1983" w:hanging="624"/>
      </w:pPr>
      <w:rPr>
        <w:rFonts w:hint="default"/>
        <w:lang w:val="ro-RO" w:eastAsia="en-US" w:bidi="ar-SA"/>
      </w:rPr>
    </w:lvl>
    <w:lvl w:ilvl="6">
      <w:numFmt w:val="bullet"/>
      <w:lvlText w:val="•"/>
      <w:lvlJc w:val="left"/>
      <w:pPr>
        <w:ind w:left="2215" w:hanging="624"/>
      </w:pPr>
      <w:rPr>
        <w:rFonts w:hint="default"/>
        <w:lang w:val="ro-RO" w:eastAsia="en-US" w:bidi="ar-SA"/>
      </w:rPr>
    </w:lvl>
    <w:lvl w:ilvl="7">
      <w:numFmt w:val="bullet"/>
      <w:lvlText w:val="•"/>
      <w:lvlJc w:val="left"/>
      <w:pPr>
        <w:ind w:left="2448" w:hanging="624"/>
      </w:pPr>
      <w:rPr>
        <w:rFonts w:hint="default"/>
        <w:lang w:val="ro-RO" w:eastAsia="en-US" w:bidi="ar-SA"/>
      </w:rPr>
    </w:lvl>
    <w:lvl w:ilvl="8">
      <w:numFmt w:val="bullet"/>
      <w:lvlText w:val="•"/>
      <w:lvlJc w:val="left"/>
      <w:pPr>
        <w:ind w:left="2680" w:hanging="624"/>
      </w:pPr>
      <w:rPr>
        <w:rFonts w:hint="default"/>
        <w:lang w:val="ro-RO" w:eastAsia="en-US" w:bidi="ar-SA"/>
      </w:rPr>
    </w:lvl>
  </w:abstractNum>
  <w:abstractNum w:abstractNumId="13">
    <w:nsid w:val="4E100E65"/>
    <w:multiLevelType w:val="hybridMultilevel"/>
    <w:tmpl w:val="C81EE0CE"/>
    <w:lvl w:ilvl="0" w:tplc="BA6AE308">
      <w:numFmt w:val="bullet"/>
      <w:lvlText w:val=""/>
      <w:lvlJc w:val="left"/>
      <w:pPr>
        <w:ind w:left="828" w:hanging="348"/>
      </w:pPr>
      <w:rPr>
        <w:rFonts w:ascii="Symbol" w:eastAsia="Symbol" w:hAnsi="Symbol" w:cs="Symbol" w:hint="default"/>
        <w:w w:val="100"/>
        <w:sz w:val="28"/>
        <w:szCs w:val="28"/>
        <w:lang w:val="ro-RO" w:eastAsia="en-US" w:bidi="ar-SA"/>
      </w:rPr>
    </w:lvl>
    <w:lvl w:ilvl="1" w:tplc="45D8DA06">
      <w:numFmt w:val="bullet"/>
      <w:lvlText w:val="•"/>
      <w:lvlJc w:val="left"/>
      <w:pPr>
        <w:ind w:left="1071" w:hanging="348"/>
      </w:pPr>
      <w:rPr>
        <w:rFonts w:hint="default"/>
        <w:lang w:val="ro-RO" w:eastAsia="en-US" w:bidi="ar-SA"/>
      </w:rPr>
    </w:lvl>
    <w:lvl w:ilvl="2" w:tplc="AB101672">
      <w:numFmt w:val="bullet"/>
      <w:lvlText w:val="•"/>
      <w:lvlJc w:val="left"/>
      <w:pPr>
        <w:ind w:left="1322" w:hanging="348"/>
      </w:pPr>
      <w:rPr>
        <w:rFonts w:hint="default"/>
        <w:lang w:val="ro-RO" w:eastAsia="en-US" w:bidi="ar-SA"/>
      </w:rPr>
    </w:lvl>
    <w:lvl w:ilvl="3" w:tplc="5D62F41C">
      <w:numFmt w:val="bullet"/>
      <w:lvlText w:val="•"/>
      <w:lvlJc w:val="left"/>
      <w:pPr>
        <w:ind w:left="1573" w:hanging="348"/>
      </w:pPr>
      <w:rPr>
        <w:rFonts w:hint="default"/>
        <w:lang w:val="ro-RO" w:eastAsia="en-US" w:bidi="ar-SA"/>
      </w:rPr>
    </w:lvl>
    <w:lvl w:ilvl="4" w:tplc="56B82924">
      <w:numFmt w:val="bullet"/>
      <w:lvlText w:val="•"/>
      <w:lvlJc w:val="left"/>
      <w:pPr>
        <w:ind w:left="1825" w:hanging="348"/>
      </w:pPr>
      <w:rPr>
        <w:rFonts w:hint="default"/>
        <w:lang w:val="ro-RO" w:eastAsia="en-US" w:bidi="ar-SA"/>
      </w:rPr>
    </w:lvl>
    <w:lvl w:ilvl="5" w:tplc="B69404DE">
      <w:numFmt w:val="bullet"/>
      <w:lvlText w:val="•"/>
      <w:lvlJc w:val="left"/>
      <w:pPr>
        <w:ind w:left="2076" w:hanging="348"/>
      </w:pPr>
      <w:rPr>
        <w:rFonts w:hint="default"/>
        <w:lang w:val="ro-RO" w:eastAsia="en-US" w:bidi="ar-SA"/>
      </w:rPr>
    </w:lvl>
    <w:lvl w:ilvl="6" w:tplc="FCFAB014">
      <w:numFmt w:val="bullet"/>
      <w:lvlText w:val="•"/>
      <w:lvlJc w:val="left"/>
      <w:pPr>
        <w:ind w:left="2327" w:hanging="348"/>
      </w:pPr>
      <w:rPr>
        <w:rFonts w:hint="default"/>
        <w:lang w:val="ro-RO" w:eastAsia="en-US" w:bidi="ar-SA"/>
      </w:rPr>
    </w:lvl>
    <w:lvl w:ilvl="7" w:tplc="86C83380">
      <w:numFmt w:val="bullet"/>
      <w:lvlText w:val="•"/>
      <w:lvlJc w:val="left"/>
      <w:pPr>
        <w:ind w:left="2579" w:hanging="348"/>
      </w:pPr>
      <w:rPr>
        <w:rFonts w:hint="default"/>
        <w:lang w:val="ro-RO" w:eastAsia="en-US" w:bidi="ar-SA"/>
      </w:rPr>
    </w:lvl>
    <w:lvl w:ilvl="8" w:tplc="3678FC00">
      <w:numFmt w:val="bullet"/>
      <w:lvlText w:val="•"/>
      <w:lvlJc w:val="left"/>
      <w:pPr>
        <w:ind w:left="2830" w:hanging="348"/>
      </w:pPr>
      <w:rPr>
        <w:rFonts w:hint="default"/>
        <w:lang w:val="ro-RO" w:eastAsia="en-US" w:bidi="ar-SA"/>
      </w:rPr>
    </w:lvl>
  </w:abstractNum>
  <w:abstractNum w:abstractNumId="14">
    <w:nsid w:val="53DF63FB"/>
    <w:multiLevelType w:val="hybridMultilevel"/>
    <w:tmpl w:val="B6A20364"/>
    <w:lvl w:ilvl="0" w:tplc="72301206">
      <w:numFmt w:val="bullet"/>
      <w:lvlText w:val=""/>
      <w:lvlJc w:val="left"/>
      <w:pPr>
        <w:ind w:left="828" w:hanging="348"/>
      </w:pPr>
      <w:rPr>
        <w:rFonts w:ascii="Symbol" w:eastAsia="Symbol" w:hAnsi="Symbol" w:cs="Symbol" w:hint="default"/>
        <w:w w:val="100"/>
        <w:sz w:val="28"/>
        <w:szCs w:val="28"/>
        <w:lang w:val="ro-RO" w:eastAsia="en-US" w:bidi="ar-SA"/>
      </w:rPr>
    </w:lvl>
    <w:lvl w:ilvl="1" w:tplc="CE24DFB2">
      <w:numFmt w:val="bullet"/>
      <w:lvlText w:val="•"/>
      <w:lvlJc w:val="left"/>
      <w:pPr>
        <w:ind w:left="1071" w:hanging="348"/>
      </w:pPr>
      <w:rPr>
        <w:rFonts w:hint="default"/>
        <w:lang w:val="ro-RO" w:eastAsia="en-US" w:bidi="ar-SA"/>
      </w:rPr>
    </w:lvl>
    <w:lvl w:ilvl="2" w:tplc="4D38F1DC">
      <w:numFmt w:val="bullet"/>
      <w:lvlText w:val="•"/>
      <w:lvlJc w:val="left"/>
      <w:pPr>
        <w:ind w:left="1322" w:hanging="348"/>
      </w:pPr>
      <w:rPr>
        <w:rFonts w:hint="default"/>
        <w:lang w:val="ro-RO" w:eastAsia="en-US" w:bidi="ar-SA"/>
      </w:rPr>
    </w:lvl>
    <w:lvl w:ilvl="3" w:tplc="49A6FB5E">
      <w:numFmt w:val="bullet"/>
      <w:lvlText w:val="•"/>
      <w:lvlJc w:val="left"/>
      <w:pPr>
        <w:ind w:left="1573" w:hanging="348"/>
      </w:pPr>
      <w:rPr>
        <w:rFonts w:hint="default"/>
        <w:lang w:val="ro-RO" w:eastAsia="en-US" w:bidi="ar-SA"/>
      </w:rPr>
    </w:lvl>
    <w:lvl w:ilvl="4" w:tplc="060C375E">
      <w:numFmt w:val="bullet"/>
      <w:lvlText w:val="•"/>
      <w:lvlJc w:val="left"/>
      <w:pPr>
        <w:ind w:left="1825" w:hanging="348"/>
      </w:pPr>
      <w:rPr>
        <w:rFonts w:hint="default"/>
        <w:lang w:val="ro-RO" w:eastAsia="en-US" w:bidi="ar-SA"/>
      </w:rPr>
    </w:lvl>
    <w:lvl w:ilvl="5" w:tplc="97D0B152">
      <w:numFmt w:val="bullet"/>
      <w:lvlText w:val="•"/>
      <w:lvlJc w:val="left"/>
      <w:pPr>
        <w:ind w:left="2076" w:hanging="348"/>
      </w:pPr>
      <w:rPr>
        <w:rFonts w:hint="default"/>
        <w:lang w:val="ro-RO" w:eastAsia="en-US" w:bidi="ar-SA"/>
      </w:rPr>
    </w:lvl>
    <w:lvl w:ilvl="6" w:tplc="05A4CC7A">
      <w:numFmt w:val="bullet"/>
      <w:lvlText w:val="•"/>
      <w:lvlJc w:val="left"/>
      <w:pPr>
        <w:ind w:left="2327" w:hanging="348"/>
      </w:pPr>
      <w:rPr>
        <w:rFonts w:hint="default"/>
        <w:lang w:val="ro-RO" w:eastAsia="en-US" w:bidi="ar-SA"/>
      </w:rPr>
    </w:lvl>
    <w:lvl w:ilvl="7" w:tplc="DC98499A">
      <w:numFmt w:val="bullet"/>
      <w:lvlText w:val="•"/>
      <w:lvlJc w:val="left"/>
      <w:pPr>
        <w:ind w:left="2579" w:hanging="348"/>
      </w:pPr>
      <w:rPr>
        <w:rFonts w:hint="default"/>
        <w:lang w:val="ro-RO" w:eastAsia="en-US" w:bidi="ar-SA"/>
      </w:rPr>
    </w:lvl>
    <w:lvl w:ilvl="8" w:tplc="23EEC0C8">
      <w:numFmt w:val="bullet"/>
      <w:lvlText w:val="•"/>
      <w:lvlJc w:val="left"/>
      <w:pPr>
        <w:ind w:left="2830" w:hanging="348"/>
      </w:pPr>
      <w:rPr>
        <w:rFonts w:hint="default"/>
        <w:lang w:val="ro-RO" w:eastAsia="en-US" w:bidi="ar-SA"/>
      </w:rPr>
    </w:lvl>
  </w:abstractNum>
  <w:abstractNum w:abstractNumId="15">
    <w:nsid w:val="73B379C2"/>
    <w:multiLevelType w:val="hybridMultilevel"/>
    <w:tmpl w:val="B28E7A26"/>
    <w:lvl w:ilvl="0" w:tplc="7034D82C">
      <w:numFmt w:val="bullet"/>
      <w:lvlText w:val="-"/>
      <w:lvlJc w:val="left"/>
      <w:pPr>
        <w:ind w:left="1684" w:hanging="360"/>
      </w:pPr>
      <w:rPr>
        <w:rFonts w:ascii="Times New Roman" w:eastAsia="Times New Roman" w:hAnsi="Times New Roman" w:cs="Times New Roman" w:hint="default"/>
        <w:w w:val="100"/>
        <w:sz w:val="28"/>
        <w:szCs w:val="28"/>
        <w:lang w:val="ro-RO" w:eastAsia="en-US" w:bidi="ar-SA"/>
      </w:rPr>
    </w:lvl>
    <w:lvl w:ilvl="1" w:tplc="C7A6DABE">
      <w:numFmt w:val="bullet"/>
      <w:lvlText w:val="•"/>
      <w:lvlJc w:val="left"/>
      <w:pPr>
        <w:ind w:left="2622" w:hanging="360"/>
      </w:pPr>
      <w:rPr>
        <w:rFonts w:hint="default"/>
        <w:lang w:val="ro-RO" w:eastAsia="en-US" w:bidi="ar-SA"/>
      </w:rPr>
    </w:lvl>
    <w:lvl w:ilvl="2" w:tplc="48D8D722">
      <w:numFmt w:val="bullet"/>
      <w:lvlText w:val="•"/>
      <w:lvlJc w:val="left"/>
      <w:pPr>
        <w:ind w:left="3565" w:hanging="360"/>
      </w:pPr>
      <w:rPr>
        <w:rFonts w:hint="default"/>
        <w:lang w:val="ro-RO" w:eastAsia="en-US" w:bidi="ar-SA"/>
      </w:rPr>
    </w:lvl>
    <w:lvl w:ilvl="3" w:tplc="F59CEA4E">
      <w:numFmt w:val="bullet"/>
      <w:lvlText w:val="•"/>
      <w:lvlJc w:val="left"/>
      <w:pPr>
        <w:ind w:left="4507" w:hanging="360"/>
      </w:pPr>
      <w:rPr>
        <w:rFonts w:hint="default"/>
        <w:lang w:val="ro-RO" w:eastAsia="en-US" w:bidi="ar-SA"/>
      </w:rPr>
    </w:lvl>
    <w:lvl w:ilvl="4" w:tplc="372290AA">
      <w:numFmt w:val="bullet"/>
      <w:lvlText w:val="•"/>
      <w:lvlJc w:val="left"/>
      <w:pPr>
        <w:ind w:left="5450" w:hanging="360"/>
      </w:pPr>
      <w:rPr>
        <w:rFonts w:hint="default"/>
        <w:lang w:val="ro-RO" w:eastAsia="en-US" w:bidi="ar-SA"/>
      </w:rPr>
    </w:lvl>
    <w:lvl w:ilvl="5" w:tplc="5134AE18">
      <w:numFmt w:val="bullet"/>
      <w:lvlText w:val="•"/>
      <w:lvlJc w:val="left"/>
      <w:pPr>
        <w:ind w:left="6393" w:hanging="360"/>
      </w:pPr>
      <w:rPr>
        <w:rFonts w:hint="default"/>
        <w:lang w:val="ro-RO" w:eastAsia="en-US" w:bidi="ar-SA"/>
      </w:rPr>
    </w:lvl>
    <w:lvl w:ilvl="6" w:tplc="6360D868">
      <w:numFmt w:val="bullet"/>
      <w:lvlText w:val="•"/>
      <w:lvlJc w:val="left"/>
      <w:pPr>
        <w:ind w:left="7335" w:hanging="360"/>
      </w:pPr>
      <w:rPr>
        <w:rFonts w:hint="default"/>
        <w:lang w:val="ro-RO" w:eastAsia="en-US" w:bidi="ar-SA"/>
      </w:rPr>
    </w:lvl>
    <w:lvl w:ilvl="7" w:tplc="9B1E4CB6">
      <w:numFmt w:val="bullet"/>
      <w:lvlText w:val="•"/>
      <w:lvlJc w:val="left"/>
      <w:pPr>
        <w:ind w:left="8278" w:hanging="360"/>
      </w:pPr>
      <w:rPr>
        <w:rFonts w:hint="default"/>
        <w:lang w:val="ro-RO" w:eastAsia="en-US" w:bidi="ar-SA"/>
      </w:rPr>
    </w:lvl>
    <w:lvl w:ilvl="8" w:tplc="6F98B4BA">
      <w:numFmt w:val="bullet"/>
      <w:lvlText w:val="•"/>
      <w:lvlJc w:val="left"/>
      <w:pPr>
        <w:ind w:left="9221" w:hanging="360"/>
      </w:pPr>
      <w:rPr>
        <w:rFonts w:hint="default"/>
        <w:lang w:val="ro-RO" w:eastAsia="en-US" w:bidi="ar-SA"/>
      </w:rPr>
    </w:lvl>
  </w:abstractNum>
  <w:num w:numId="1">
    <w:abstractNumId w:val="8"/>
  </w:num>
  <w:num w:numId="2">
    <w:abstractNumId w:val="1"/>
  </w:num>
  <w:num w:numId="3">
    <w:abstractNumId w:val="0"/>
  </w:num>
  <w:num w:numId="4">
    <w:abstractNumId w:val="14"/>
  </w:num>
  <w:num w:numId="5">
    <w:abstractNumId w:val="5"/>
  </w:num>
  <w:num w:numId="6">
    <w:abstractNumId w:val="12"/>
  </w:num>
  <w:num w:numId="7">
    <w:abstractNumId w:val="7"/>
  </w:num>
  <w:num w:numId="8">
    <w:abstractNumId w:val="2"/>
  </w:num>
  <w:num w:numId="9">
    <w:abstractNumId w:val="10"/>
  </w:num>
  <w:num w:numId="10">
    <w:abstractNumId w:val="11"/>
  </w:num>
  <w:num w:numId="11">
    <w:abstractNumId w:val="13"/>
  </w:num>
  <w:num w:numId="12">
    <w:abstractNumId w:val="6"/>
  </w:num>
  <w:num w:numId="13">
    <w:abstractNumId w:val="9"/>
  </w:num>
  <w:num w:numId="14">
    <w:abstractNumId w:val="3"/>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B619E"/>
    <w:rsid w:val="000800A1"/>
    <w:rsid w:val="000C0E65"/>
    <w:rsid w:val="000E1528"/>
    <w:rsid w:val="000E4F27"/>
    <w:rsid w:val="000E5BD5"/>
    <w:rsid w:val="00103790"/>
    <w:rsid w:val="00120DC0"/>
    <w:rsid w:val="00121C6B"/>
    <w:rsid w:val="00131440"/>
    <w:rsid w:val="00136CBB"/>
    <w:rsid w:val="0017010B"/>
    <w:rsid w:val="001C1051"/>
    <w:rsid w:val="00250968"/>
    <w:rsid w:val="002830DD"/>
    <w:rsid w:val="00362188"/>
    <w:rsid w:val="00380226"/>
    <w:rsid w:val="003F7990"/>
    <w:rsid w:val="00421489"/>
    <w:rsid w:val="004464AE"/>
    <w:rsid w:val="0048298C"/>
    <w:rsid w:val="004968C7"/>
    <w:rsid w:val="004B619E"/>
    <w:rsid w:val="004E55C5"/>
    <w:rsid w:val="00563248"/>
    <w:rsid w:val="00581D53"/>
    <w:rsid w:val="00632A3B"/>
    <w:rsid w:val="00634221"/>
    <w:rsid w:val="00680BF5"/>
    <w:rsid w:val="00731415"/>
    <w:rsid w:val="00737318"/>
    <w:rsid w:val="007512FE"/>
    <w:rsid w:val="00784D38"/>
    <w:rsid w:val="00807B26"/>
    <w:rsid w:val="00853AC9"/>
    <w:rsid w:val="00857463"/>
    <w:rsid w:val="00866FD6"/>
    <w:rsid w:val="008E44BC"/>
    <w:rsid w:val="00906FBC"/>
    <w:rsid w:val="009630B6"/>
    <w:rsid w:val="009F7EA1"/>
    <w:rsid w:val="00A3302E"/>
    <w:rsid w:val="00A347CD"/>
    <w:rsid w:val="00A769AD"/>
    <w:rsid w:val="00A80C73"/>
    <w:rsid w:val="00A96BD1"/>
    <w:rsid w:val="00AB502E"/>
    <w:rsid w:val="00AD4AD9"/>
    <w:rsid w:val="00B00675"/>
    <w:rsid w:val="00B11AE7"/>
    <w:rsid w:val="00B44C05"/>
    <w:rsid w:val="00B84813"/>
    <w:rsid w:val="00B868CA"/>
    <w:rsid w:val="00B92B85"/>
    <w:rsid w:val="00B9412D"/>
    <w:rsid w:val="00BD5931"/>
    <w:rsid w:val="00BF55CD"/>
    <w:rsid w:val="00C61ACB"/>
    <w:rsid w:val="00C93870"/>
    <w:rsid w:val="00D01705"/>
    <w:rsid w:val="00D06E48"/>
    <w:rsid w:val="00D2043E"/>
    <w:rsid w:val="00D25D30"/>
    <w:rsid w:val="00D27ADE"/>
    <w:rsid w:val="00D71AED"/>
    <w:rsid w:val="00D935DC"/>
    <w:rsid w:val="00E35ECC"/>
    <w:rsid w:val="00E40F71"/>
    <w:rsid w:val="00E429D6"/>
    <w:rsid w:val="00E849EB"/>
    <w:rsid w:val="00EA0E0C"/>
    <w:rsid w:val="00EB7384"/>
    <w:rsid w:val="00EF4463"/>
    <w:rsid w:val="00F1109F"/>
    <w:rsid w:val="00F65646"/>
    <w:rsid w:val="00F7583F"/>
    <w:rsid w:val="00FC37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ACB"/>
    <w:pPr>
      <w:spacing w:after="0" w:line="240" w:lineRule="auto"/>
    </w:pPr>
    <w:rPr>
      <w:rFonts w:eastAsia="Times New Roman"/>
    </w:rPr>
  </w:style>
  <w:style w:type="paragraph" w:styleId="Heading1">
    <w:name w:val="heading 1"/>
    <w:basedOn w:val="Normal"/>
    <w:link w:val="Heading1Char"/>
    <w:uiPriority w:val="1"/>
    <w:qFormat/>
    <w:rsid w:val="00F65646"/>
    <w:pPr>
      <w:widowControl w:val="0"/>
      <w:autoSpaceDE w:val="0"/>
      <w:autoSpaceDN w:val="0"/>
      <w:ind w:left="1636"/>
      <w:jc w:val="center"/>
      <w:outlineLvl w:val="0"/>
    </w:pPr>
    <w:rPr>
      <w:rFonts w:ascii="Arial" w:eastAsia="Arial" w:hAnsi="Arial" w:cs="Arial"/>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5646"/>
    <w:rPr>
      <w:rFonts w:ascii="Arial" w:eastAsia="Arial" w:hAnsi="Arial" w:cs="Arial"/>
      <w:b/>
      <w:bCs/>
      <w:sz w:val="28"/>
      <w:szCs w:val="28"/>
      <w:lang w:val="ro-RO"/>
    </w:rPr>
  </w:style>
  <w:style w:type="table" w:customStyle="1" w:styleId="TableNormal1">
    <w:name w:val="Table Normal1"/>
    <w:uiPriority w:val="2"/>
    <w:semiHidden/>
    <w:unhideWhenUsed/>
    <w:qFormat/>
    <w:rsid w:val="00F65646"/>
    <w:pPr>
      <w:widowControl w:val="0"/>
      <w:autoSpaceDE w:val="0"/>
      <w:autoSpaceDN w:val="0"/>
      <w:spacing w:after="0" w:line="240" w:lineRule="auto"/>
    </w:pPr>
    <w:rPr>
      <w:rFonts w:ascii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65646"/>
    <w:pPr>
      <w:widowControl w:val="0"/>
      <w:autoSpaceDE w:val="0"/>
      <w:autoSpaceDN w:val="0"/>
    </w:pPr>
    <w:rPr>
      <w:rFonts w:ascii="Arial" w:eastAsia="Arial" w:hAnsi="Arial" w:cs="Arial"/>
      <w:sz w:val="28"/>
      <w:szCs w:val="28"/>
      <w:lang w:val="ro-RO"/>
    </w:rPr>
  </w:style>
  <w:style w:type="character" w:customStyle="1" w:styleId="BodyTextChar">
    <w:name w:val="Body Text Char"/>
    <w:basedOn w:val="DefaultParagraphFont"/>
    <w:link w:val="BodyText"/>
    <w:uiPriority w:val="1"/>
    <w:rsid w:val="00F65646"/>
    <w:rPr>
      <w:rFonts w:ascii="Arial" w:eastAsia="Arial" w:hAnsi="Arial" w:cs="Arial"/>
      <w:sz w:val="28"/>
      <w:szCs w:val="28"/>
      <w:lang w:val="ro-RO"/>
    </w:rPr>
  </w:style>
  <w:style w:type="paragraph" w:styleId="ListParagraph">
    <w:name w:val="List Paragraph"/>
    <w:basedOn w:val="Normal"/>
    <w:uiPriority w:val="1"/>
    <w:qFormat/>
    <w:rsid w:val="00F65646"/>
    <w:pPr>
      <w:widowControl w:val="0"/>
      <w:autoSpaceDE w:val="0"/>
      <w:autoSpaceDN w:val="0"/>
      <w:ind w:left="1324" w:hanging="360"/>
    </w:pPr>
    <w:rPr>
      <w:rFonts w:ascii="Arial" w:eastAsia="Arial" w:hAnsi="Arial" w:cs="Arial"/>
      <w:sz w:val="22"/>
      <w:szCs w:val="22"/>
      <w:lang w:val="ro-RO"/>
    </w:rPr>
  </w:style>
  <w:style w:type="paragraph" w:customStyle="1" w:styleId="TableParagraph">
    <w:name w:val="Table Paragraph"/>
    <w:basedOn w:val="Normal"/>
    <w:uiPriority w:val="1"/>
    <w:qFormat/>
    <w:rsid w:val="00F65646"/>
    <w:pPr>
      <w:widowControl w:val="0"/>
      <w:autoSpaceDE w:val="0"/>
      <w:autoSpaceDN w:val="0"/>
    </w:pPr>
    <w:rPr>
      <w:rFonts w:ascii="Arial" w:eastAsia="Arial" w:hAnsi="Arial" w:cs="Arial"/>
      <w:sz w:val="22"/>
      <w:szCs w:val="22"/>
      <w:lang w:val="ro-RO"/>
    </w:rPr>
  </w:style>
  <w:style w:type="paragraph" w:styleId="Footer">
    <w:name w:val="footer"/>
    <w:basedOn w:val="Normal"/>
    <w:link w:val="FooterChar"/>
    <w:uiPriority w:val="99"/>
    <w:unhideWhenUsed/>
    <w:rsid w:val="00F65646"/>
    <w:pPr>
      <w:widowControl w:val="0"/>
      <w:tabs>
        <w:tab w:val="center" w:pos="4536"/>
        <w:tab w:val="right" w:pos="9072"/>
      </w:tabs>
      <w:autoSpaceDE w:val="0"/>
      <w:autoSpaceDN w:val="0"/>
    </w:pPr>
    <w:rPr>
      <w:rFonts w:ascii="Arial" w:eastAsia="Arial" w:hAnsi="Arial" w:cs="Arial"/>
      <w:sz w:val="22"/>
      <w:szCs w:val="22"/>
      <w:lang w:val="ro-RO"/>
    </w:rPr>
  </w:style>
  <w:style w:type="character" w:customStyle="1" w:styleId="FooterChar">
    <w:name w:val="Footer Char"/>
    <w:basedOn w:val="DefaultParagraphFont"/>
    <w:link w:val="Footer"/>
    <w:uiPriority w:val="99"/>
    <w:rsid w:val="00F65646"/>
    <w:rPr>
      <w:rFonts w:ascii="Arial" w:eastAsia="Arial" w:hAnsi="Arial" w:cs="Arial"/>
      <w:sz w:val="22"/>
      <w:szCs w:val="22"/>
      <w:lang w:val="ro-RO"/>
    </w:rPr>
  </w:style>
  <w:style w:type="paragraph" w:styleId="NormalWeb">
    <w:name w:val="Normal (Web)"/>
    <w:basedOn w:val="Normal"/>
    <w:uiPriority w:val="99"/>
    <w:unhideWhenUsed/>
    <w:rsid w:val="00F65646"/>
    <w:pPr>
      <w:shd w:val="clear" w:color="auto" w:fill="FFFFFF"/>
      <w:jc w:val="both"/>
    </w:pPr>
    <w:rPr>
      <w:rFonts w:ascii="Verdana" w:hAnsi="Verdana"/>
      <w:color w:val="000000"/>
      <w:sz w:val="20"/>
      <w:szCs w:val="20"/>
    </w:rPr>
  </w:style>
  <w:style w:type="paragraph" w:styleId="Header">
    <w:name w:val="header"/>
    <w:basedOn w:val="Normal"/>
    <w:link w:val="HeaderChar"/>
    <w:uiPriority w:val="99"/>
    <w:unhideWhenUsed/>
    <w:rsid w:val="00380226"/>
    <w:pPr>
      <w:tabs>
        <w:tab w:val="center" w:pos="4680"/>
        <w:tab w:val="right" w:pos="9360"/>
      </w:tabs>
    </w:pPr>
  </w:style>
  <w:style w:type="character" w:customStyle="1" w:styleId="HeaderChar">
    <w:name w:val="Header Char"/>
    <w:basedOn w:val="DefaultParagraphFont"/>
    <w:link w:val="Header"/>
    <w:uiPriority w:val="99"/>
    <w:rsid w:val="00380226"/>
    <w:rPr>
      <w:rFonts w:eastAsia="Times New Roman"/>
    </w:rPr>
  </w:style>
  <w:style w:type="paragraph" w:styleId="BalloonText">
    <w:name w:val="Balloon Text"/>
    <w:basedOn w:val="Normal"/>
    <w:link w:val="BalloonTextChar"/>
    <w:uiPriority w:val="99"/>
    <w:semiHidden/>
    <w:unhideWhenUsed/>
    <w:rsid w:val="00BF55CD"/>
    <w:rPr>
      <w:rFonts w:ascii="Tahoma" w:hAnsi="Tahoma" w:cs="Tahoma"/>
      <w:sz w:val="16"/>
      <w:szCs w:val="16"/>
    </w:rPr>
  </w:style>
  <w:style w:type="character" w:customStyle="1" w:styleId="BalloonTextChar">
    <w:name w:val="Balloon Text Char"/>
    <w:basedOn w:val="DefaultParagraphFont"/>
    <w:link w:val="BalloonText"/>
    <w:uiPriority w:val="99"/>
    <w:semiHidden/>
    <w:rsid w:val="00BF55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3527779">
      <w:bodyDiv w:val="1"/>
      <w:marLeft w:val="0"/>
      <w:marRight w:val="0"/>
      <w:marTop w:val="0"/>
      <w:marBottom w:val="0"/>
      <w:divBdr>
        <w:top w:val="none" w:sz="0" w:space="0" w:color="auto"/>
        <w:left w:val="none" w:sz="0" w:space="0" w:color="auto"/>
        <w:bottom w:val="none" w:sz="0" w:space="0" w:color="auto"/>
        <w:right w:val="none" w:sz="0" w:space="0" w:color="auto"/>
      </w:divBdr>
      <w:divsChild>
        <w:div w:id="1820000705">
          <w:marLeft w:val="0"/>
          <w:marRight w:val="0"/>
          <w:marTop w:val="0"/>
          <w:marBottom w:val="0"/>
          <w:divBdr>
            <w:top w:val="none" w:sz="0" w:space="0" w:color="auto"/>
            <w:left w:val="none" w:sz="0" w:space="0" w:color="auto"/>
            <w:bottom w:val="none" w:sz="0" w:space="0" w:color="auto"/>
            <w:right w:val="none" w:sz="0" w:space="0" w:color="auto"/>
          </w:divBdr>
        </w:div>
      </w:divsChild>
    </w:div>
    <w:div w:id="1635017626">
      <w:bodyDiv w:val="1"/>
      <w:marLeft w:val="0"/>
      <w:marRight w:val="0"/>
      <w:marTop w:val="0"/>
      <w:marBottom w:val="0"/>
      <w:divBdr>
        <w:top w:val="none" w:sz="0" w:space="0" w:color="auto"/>
        <w:left w:val="none" w:sz="0" w:space="0" w:color="auto"/>
        <w:bottom w:val="none" w:sz="0" w:space="0" w:color="auto"/>
        <w:right w:val="none" w:sz="0" w:space="0" w:color="auto"/>
      </w:divBdr>
      <w:divsChild>
        <w:div w:id="110901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User</cp:lastModifiedBy>
  <cp:revision>2</cp:revision>
  <cp:lastPrinted>2023-02-27T08:01:00Z</cp:lastPrinted>
  <dcterms:created xsi:type="dcterms:W3CDTF">2023-02-28T10:20:00Z</dcterms:created>
  <dcterms:modified xsi:type="dcterms:W3CDTF">2023-02-28T10:20:00Z</dcterms:modified>
</cp:coreProperties>
</file>