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8F2" w:rsidRPr="002D682F" w:rsidRDefault="00E358F2" w:rsidP="00E35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 O M 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2D682F">
        <w:rPr>
          <w:rFonts w:ascii="Times New Roman" w:hAnsi="Times New Roman" w:cs="Times New Roman"/>
          <w:sz w:val="24"/>
          <w:szCs w:val="24"/>
          <w:lang w:val="en-US"/>
        </w:rPr>
        <w:t xml:space="preserve"> N I A</w:t>
      </w:r>
    </w:p>
    <w:p w:rsidR="00E358F2" w:rsidRPr="002D682F" w:rsidRDefault="00E358F2" w:rsidP="00E35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D682F">
        <w:rPr>
          <w:rFonts w:ascii="Times New Roman" w:hAnsi="Times New Roman" w:cs="Times New Roman"/>
          <w:sz w:val="24"/>
          <w:szCs w:val="24"/>
          <w:lang w:val="en-US"/>
        </w:rPr>
        <w:t>JUDETUL BACAU</w:t>
      </w:r>
    </w:p>
    <w:p w:rsidR="00E358F2" w:rsidRPr="002D682F" w:rsidRDefault="00E358F2" w:rsidP="00E35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2D682F">
        <w:rPr>
          <w:rFonts w:ascii="Times New Roman" w:hAnsi="Times New Roman" w:cs="Times New Roman"/>
          <w:sz w:val="24"/>
          <w:szCs w:val="24"/>
          <w:lang w:val="fr-FR"/>
        </w:rPr>
        <w:t>CONSILIUL LOCAL AL COMUNEI ONCEŞTI</w:t>
      </w:r>
    </w:p>
    <w:p w:rsidR="00E358F2" w:rsidRPr="002D682F" w:rsidRDefault="00E358F2" w:rsidP="00E358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E358F2" w:rsidRPr="002D682F" w:rsidRDefault="00E358F2" w:rsidP="00E35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2D682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H  O  T  Ă  R  Â  R  E A</w:t>
      </w:r>
    </w:p>
    <w:p w:rsidR="00E358F2" w:rsidRDefault="002D5FCC" w:rsidP="00E35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Nr. 64 din 09.12</w:t>
      </w:r>
      <w:r w:rsidR="00E358F2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.2022</w:t>
      </w:r>
    </w:p>
    <w:p w:rsidR="00E358F2" w:rsidRPr="008D1BFA" w:rsidRDefault="00E358F2" w:rsidP="00E35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E358F2" w:rsidRDefault="00E358F2" w:rsidP="00E358F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fr-FR"/>
        </w:rPr>
      </w:pPr>
      <w:r w:rsidRPr="002D682F">
        <w:rPr>
          <w:rFonts w:ascii="Times New Roman" w:hAnsi="Times New Roman" w:cs="Times New Roman"/>
          <w:b/>
          <w:iCs/>
          <w:sz w:val="24"/>
          <w:szCs w:val="24"/>
          <w:lang w:val="fr-FR"/>
        </w:rPr>
        <w:t>cu privire la rectificar</w:t>
      </w:r>
      <w:r>
        <w:rPr>
          <w:rFonts w:ascii="Times New Roman" w:hAnsi="Times New Roman" w:cs="Times New Roman"/>
          <w:b/>
          <w:iCs/>
          <w:sz w:val="24"/>
          <w:szCs w:val="24"/>
          <w:lang w:val="fr-FR"/>
        </w:rPr>
        <w:t xml:space="preserve">ea Bugetului local Comunei Oncești, </w:t>
      </w:r>
    </w:p>
    <w:p w:rsidR="00E358F2" w:rsidRDefault="002D5FCC" w:rsidP="00EB04E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fr-FR"/>
        </w:rPr>
        <w:t>Județul Bacău, în luna DEC</w:t>
      </w:r>
      <w:r w:rsidR="00E358F2">
        <w:rPr>
          <w:rFonts w:ascii="Times New Roman" w:hAnsi="Times New Roman" w:cs="Times New Roman"/>
          <w:b/>
          <w:iCs/>
          <w:sz w:val="24"/>
          <w:szCs w:val="24"/>
          <w:lang w:val="fr-FR"/>
        </w:rPr>
        <w:t>EMBRIE 2022</w:t>
      </w:r>
    </w:p>
    <w:p w:rsidR="00EB04EB" w:rsidRPr="00EB04EB" w:rsidRDefault="00EB04EB" w:rsidP="00EB04E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fr-FR"/>
        </w:rPr>
      </w:pPr>
    </w:p>
    <w:p w:rsidR="00E358F2" w:rsidRDefault="00E358F2" w:rsidP="00E358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B04EB" w:rsidRDefault="00EB04EB" w:rsidP="00E358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358F2" w:rsidRPr="00EA229D" w:rsidRDefault="00E358F2" w:rsidP="00E358F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EA229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</w:t>
      </w:r>
      <w:r w:rsidRPr="0057478E">
        <w:rPr>
          <w:rFonts w:ascii="Times New Roman" w:hAnsi="Times New Roman" w:cs="Times New Roman"/>
          <w:bCs/>
          <w:sz w:val="24"/>
          <w:szCs w:val="24"/>
        </w:rPr>
        <w:t>Consiliul Loca</w:t>
      </w:r>
      <w:r>
        <w:rPr>
          <w:rFonts w:ascii="Times New Roman" w:hAnsi="Times New Roman" w:cs="Times New Roman"/>
          <w:bCs/>
          <w:sz w:val="24"/>
          <w:szCs w:val="24"/>
        </w:rPr>
        <w:t>l al Comunei Oncești, întrunit î</w:t>
      </w:r>
      <w:r w:rsidRPr="0057478E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 xml:space="preserve"> Ș</w:t>
      </w:r>
      <w:r w:rsidR="002D5FCC">
        <w:rPr>
          <w:rFonts w:ascii="Times New Roman" w:hAnsi="Times New Roman" w:cs="Times New Roman"/>
          <w:bCs/>
          <w:sz w:val="24"/>
          <w:szCs w:val="24"/>
        </w:rPr>
        <w:t>EDINȚA DE ÎNDATĂ din data de 09.12</w:t>
      </w:r>
      <w:r>
        <w:rPr>
          <w:rFonts w:ascii="Times New Roman" w:hAnsi="Times New Roman" w:cs="Times New Roman"/>
          <w:bCs/>
          <w:sz w:val="24"/>
          <w:szCs w:val="24"/>
        </w:rPr>
        <w:t>.2022</w:t>
      </w:r>
      <w:r w:rsidRPr="0057478E">
        <w:rPr>
          <w:rFonts w:ascii="Times New Roman" w:hAnsi="Times New Roman" w:cs="Times New Roman"/>
          <w:bCs/>
          <w:sz w:val="24"/>
          <w:szCs w:val="24"/>
        </w:rPr>
        <w:t>;</w:t>
      </w:r>
    </w:p>
    <w:p w:rsidR="00E358F2" w:rsidRDefault="00E358F2" w:rsidP="00E35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Având î</w:t>
      </w:r>
      <w:r w:rsidRPr="002D682F">
        <w:rPr>
          <w:rFonts w:ascii="Times New Roman" w:hAnsi="Times New Roman" w:cs="Times New Roman"/>
          <w:sz w:val="24"/>
          <w:szCs w:val="24"/>
        </w:rPr>
        <w:t>n vedere:</w:t>
      </w:r>
    </w:p>
    <w:p w:rsidR="00771960" w:rsidRDefault="0021345C" w:rsidP="00E35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Adresa nr. 2</w:t>
      </w:r>
      <w:r w:rsidR="00BB1554">
        <w:rPr>
          <w:rFonts w:ascii="Times New Roman" w:hAnsi="Times New Roman" w:cs="Times New Roman"/>
          <w:sz w:val="24"/>
          <w:szCs w:val="24"/>
        </w:rPr>
        <w:t>9333/24.11.2022, prin care Consiliul Județean Bacau transmite alocarea sumei de 34.677,00 lei</w:t>
      </w:r>
      <w:r w:rsidR="00E358F2">
        <w:rPr>
          <w:rFonts w:ascii="Times New Roman" w:hAnsi="Times New Roman" w:cs="Times New Roman"/>
          <w:sz w:val="24"/>
          <w:szCs w:val="24"/>
        </w:rPr>
        <w:t xml:space="preserve"> defal</w:t>
      </w:r>
      <w:r w:rsidR="00771960">
        <w:rPr>
          <w:rFonts w:ascii="Times New Roman" w:hAnsi="Times New Roman" w:cs="Times New Roman"/>
          <w:sz w:val="24"/>
          <w:szCs w:val="24"/>
        </w:rPr>
        <w:t>cate din TVA pentru elaborarea și/sau actualizarea Planului Urbanistic General al Comunei Oncești și a Regulamentului local de urbanism;</w:t>
      </w:r>
    </w:p>
    <w:p w:rsidR="003D6E3F" w:rsidRDefault="003D6E3F" w:rsidP="00E35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Contractul de servicii nr. 743/01.03.2022, încheiat între U.A.T. – Comuna Oncești și S.C. ,,HELMERT” S.R.L., privind întocmirea documentașiei de actualizare a P.U.G. al Comunei Oncești;</w:t>
      </w:r>
    </w:p>
    <w:p w:rsidR="003D6E3F" w:rsidRDefault="003D6E3F" w:rsidP="00E35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Dispoziția primarului nr. 169/25.11.2022 privind stabilirea dreptului la ajutorul de încălzire a locuinței și acordarea ajutoarelor pentru încălzire consumatorilor de energie din Comuna oncești, Județul Bacău;</w:t>
      </w:r>
    </w:p>
    <w:p w:rsidR="00200247" w:rsidRDefault="00200247" w:rsidP="00E35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Referatul directorului Școlii Gimnaziale Oncești, înregistrat la nr. 784/09.12.2022, prin care solicită suplimentarea unor sume în buget pentru plata unor cheltuieli și facturi curente și restante;</w:t>
      </w:r>
    </w:p>
    <w:p w:rsidR="00E358F2" w:rsidRPr="00853758" w:rsidRDefault="00E358F2" w:rsidP="00E358F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152ACD">
        <w:rPr>
          <w:rFonts w:ascii="Times New Roman" w:eastAsia="Calibri" w:hAnsi="Times New Roman" w:cs="Times New Roman"/>
          <w:sz w:val="24"/>
          <w:szCs w:val="24"/>
        </w:rPr>
        <w:t>- Referat</w:t>
      </w:r>
      <w:r>
        <w:rPr>
          <w:rFonts w:ascii="Times New Roman" w:eastAsia="Calibri" w:hAnsi="Times New Roman" w:cs="Times New Roman"/>
          <w:sz w:val="24"/>
          <w:szCs w:val="24"/>
        </w:rPr>
        <w:t>ul î</w:t>
      </w:r>
      <w:r w:rsidRPr="00152ACD">
        <w:rPr>
          <w:rFonts w:ascii="Times New Roman" w:eastAsia="Calibri" w:hAnsi="Times New Roman" w:cs="Times New Roman"/>
          <w:sz w:val="24"/>
          <w:szCs w:val="24"/>
        </w:rPr>
        <w:t xml:space="preserve">nregistrat la nr. </w:t>
      </w:r>
      <w:r w:rsidR="00771960">
        <w:rPr>
          <w:rFonts w:ascii="Times New Roman" w:hAnsi="Times New Roman" w:cs="Times New Roman"/>
          <w:sz w:val="24"/>
          <w:szCs w:val="24"/>
        </w:rPr>
        <w:t>404/08.12</w:t>
      </w:r>
      <w:r>
        <w:rPr>
          <w:rFonts w:ascii="Times New Roman" w:hAnsi="Times New Roman" w:cs="Times New Roman"/>
          <w:sz w:val="24"/>
          <w:szCs w:val="24"/>
        </w:rPr>
        <w:t>.2022</w:t>
      </w:r>
      <w:r w:rsidRPr="00152ACD">
        <w:rPr>
          <w:rFonts w:ascii="Times New Roman" w:hAnsi="Times New Roman" w:cs="Times New Roman"/>
          <w:sz w:val="24"/>
          <w:szCs w:val="24"/>
        </w:rPr>
        <w:t>,</w:t>
      </w:r>
      <w:r w:rsidRPr="00152ACD">
        <w:rPr>
          <w:rFonts w:ascii="Times New Roman" w:eastAsia="Calibri" w:hAnsi="Times New Roman" w:cs="Times New Roman"/>
          <w:sz w:val="24"/>
          <w:szCs w:val="24"/>
        </w:rPr>
        <w:t xml:space="preserve"> de aprobare a Proiectului de hotărâre iniți</w:t>
      </w:r>
      <w:r>
        <w:rPr>
          <w:rFonts w:ascii="Times New Roman" w:eastAsia="Calibri" w:hAnsi="Times New Roman" w:cs="Times New Roman"/>
          <w:sz w:val="24"/>
          <w:szCs w:val="24"/>
        </w:rPr>
        <w:t>at și semnat de către primarul</w:t>
      </w:r>
      <w:r w:rsidRPr="00152ACD">
        <w:rPr>
          <w:rFonts w:ascii="Times New Roman" w:eastAsia="Calibri" w:hAnsi="Times New Roman" w:cs="Times New Roman"/>
          <w:sz w:val="24"/>
          <w:szCs w:val="24"/>
        </w:rPr>
        <w:t xml:space="preserve"> Comunei,</w:t>
      </w:r>
      <w:r w:rsidRPr="00152ACD">
        <w:rPr>
          <w:rFonts w:ascii="Times New Roman" w:hAnsi="Times New Roman" w:cs="Times New Roman"/>
          <w:sz w:val="24"/>
          <w:szCs w:val="24"/>
        </w:rPr>
        <w:t xml:space="preserve"> privind necesitatea </w:t>
      </w:r>
      <w:r>
        <w:rPr>
          <w:rFonts w:ascii="Times New Roman" w:hAnsi="Times New Roman" w:cs="Times New Roman"/>
          <w:iCs/>
          <w:sz w:val="24"/>
          <w:szCs w:val="24"/>
        </w:rPr>
        <w:t>rectificării</w:t>
      </w:r>
      <w:r w:rsidRPr="00853758">
        <w:rPr>
          <w:rFonts w:ascii="Times New Roman" w:hAnsi="Times New Roman" w:cs="Times New Roman"/>
          <w:iCs/>
          <w:sz w:val="24"/>
          <w:szCs w:val="24"/>
        </w:rPr>
        <w:t xml:space="preserve"> Bugetului local de ve</w:t>
      </w:r>
      <w:r>
        <w:rPr>
          <w:rFonts w:ascii="Times New Roman" w:hAnsi="Times New Roman" w:cs="Times New Roman"/>
          <w:iCs/>
          <w:sz w:val="24"/>
          <w:szCs w:val="24"/>
        </w:rPr>
        <w:t>n</w:t>
      </w:r>
      <w:r w:rsidR="00771960">
        <w:rPr>
          <w:rFonts w:ascii="Times New Roman" w:hAnsi="Times New Roman" w:cs="Times New Roman"/>
          <w:iCs/>
          <w:sz w:val="24"/>
          <w:szCs w:val="24"/>
        </w:rPr>
        <w:t>ituri si cheltuieli în luna dec</w:t>
      </w:r>
      <w:r>
        <w:rPr>
          <w:rFonts w:ascii="Times New Roman" w:hAnsi="Times New Roman" w:cs="Times New Roman"/>
          <w:iCs/>
          <w:sz w:val="24"/>
          <w:szCs w:val="24"/>
        </w:rPr>
        <w:t>embrie 2022</w:t>
      </w:r>
      <w:r w:rsidRPr="00853758">
        <w:rPr>
          <w:rFonts w:ascii="Times New Roman" w:hAnsi="Times New Roman" w:cs="Times New Roman"/>
          <w:iCs/>
          <w:sz w:val="24"/>
          <w:szCs w:val="24"/>
        </w:rPr>
        <w:t>;</w:t>
      </w:r>
    </w:p>
    <w:p w:rsidR="00E358F2" w:rsidRDefault="00E358F2" w:rsidP="00E35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C75FE">
        <w:rPr>
          <w:rFonts w:ascii="Times New Roman" w:hAnsi="Times New Roman" w:cs="Times New Roman"/>
          <w:sz w:val="24"/>
          <w:szCs w:val="24"/>
        </w:rPr>
        <w:t>- Raportul</w:t>
      </w:r>
      <w:r w:rsidRPr="007C75F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D6E3F">
        <w:rPr>
          <w:rFonts w:ascii="Times New Roman" w:hAnsi="Times New Roman" w:cs="Times New Roman"/>
          <w:sz w:val="24"/>
          <w:szCs w:val="24"/>
          <w:lang w:val="fr-FR"/>
        </w:rPr>
        <w:t>înregistrat la nr. 405/08.12</w:t>
      </w:r>
      <w:r>
        <w:rPr>
          <w:rFonts w:ascii="Times New Roman" w:hAnsi="Times New Roman" w:cs="Times New Roman"/>
          <w:sz w:val="24"/>
          <w:szCs w:val="24"/>
          <w:lang w:val="fr-FR"/>
        </w:rPr>
        <w:t>.2022</w:t>
      </w:r>
      <w:r w:rsidRPr="007C75FE">
        <w:rPr>
          <w:rFonts w:ascii="Times New Roman" w:hAnsi="Times New Roman" w:cs="Times New Roman"/>
          <w:sz w:val="24"/>
          <w:szCs w:val="24"/>
          <w:lang w:val="fr-FR"/>
        </w:rPr>
        <w:t xml:space="preserve">, întocmit de contabilul din cadrul aparatului de specialitate al primarului Comunei, la </w:t>
      </w:r>
      <w:r w:rsidRPr="007C75FE">
        <w:rPr>
          <w:rFonts w:ascii="Times New Roman" w:eastAsia="Calibri" w:hAnsi="Times New Roman" w:cs="Times New Roman"/>
          <w:sz w:val="24"/>
          <w:szCs w:val="24"/>
        </w:rPr>
        <w:t>Proiectul de hotărâre</w:t>
      </w:r>
      <w:r w:rsidRPr="007C75FE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cu privire la rectificarea Bugetului local de venituri și cheltuieli al Comunei 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Oncești, Județul Bacău, în luna septembrie a anului 2022;</w:t>
      </w:r>
      <w:r w:rsidRPr="006550E1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</w:t>
      </w:r>
    </w:p>
    <w:p w:rsidR="00C57F51" w:rsidRPr="00C57F51" w:rsidRDefault="00E358F2" w:rsidP="00C57F51">
      <w:pPr>
        <w:pStyle w:val="NormalWeb"/>
        <w:spacing w:after="0" w:line="240" w:lineRule="auto"/>
        <w:jc w:val="both"/>
        <w:rPr>
          <w:lang w:val="fr-FR"/>
        </w:rPr>
      </w:pPr>
      <w:r w:rsidRPr="00C57F51">
        <w:rPr>
          <w:lang w:val="fr-FR"/>
        </w:rPr>
        <w:t xml:space="preserve">         </w:t>
      </w:r>
      <w:r w:rsidRPr="00C57F51">
        <w:rPr>
          <w:bCs/>
        </w:rPr>
        <w:t>- prevederile art.</w:t>
      </w:r>
      <w:r w:rsidR="00C57F51" w:rsidRPr="00C57F51">
        <w:rPr>
          <w:bCs/>
        </w:rPr>
        <w:t xml:space="preserve"> 5 - 13 din Anexa nr. 2 la H.G. nr. 525/27.06.1996</w:t>
      </w:r>
      <w:r w:rsidRPr="00C57F51">
        <w:rPr>
          <w:bCs/>
        </w:rPr>
        <w:t xml:space="preserve"> </w:t>
      </w:r>
      <w:r w:rsidR="00C57F51" w:rsidRPr="00C57F51">
        <w:rPr>
          <w:rFonts w:eastAsia="Times New Roman"/>
          <w:lang w:eastAsia="ro-RO"/>
        </w:rPr>
        <w:t xml:space="preserve">pentru aprobarea </w:t>
      </w:r>
      <w:hyperlink w:history="1">
        <w:r w:rsidR="00C57F51" w:rsidRPr="00C57F51">
          <w:rPr>
            <w:rFonts w:eastAsia="Times New Roman"/>
            <w:u w:val="single"/>
            <w:lang w:eastAsia="ro-RO"/>
          </w:rPr>
          <w:t>Regulamentului general de urbanism</w:t>
        </w:r>
      </w:hyperlink>
      <w:r w:rsidR="00C57F51">
        <w:rPr>
          <w:rFonts w:eastAsia="Times New Roman"/>
          <w:lang w:eastAsia="ro-RO"/>
        </w:rPr>
        <w:t xml:space="preserve">, </w:t>
      </w:r>
      <w:r w:rsidR="00C57F51" w:rsidRPr="002D682F">
        <w:rPr>
          <w:lang w:val="fr-FR"/>
        </w:rPr>
        <w:t>cu modificarile si completarile ulterioare;</w:t>
      </w:r>
    </w:p>
    <w:p w:rsidR="00E358F2" w:rsidRPr="002D682F" w:rsidRDefault="00E358F2" w:rsidP="00C57F51">
      <w:pPr>
        <w:pStyle w:val="NormalWeb"/>
        <w:spacing w:after="0" w:line="240" w:lineRule="auto"/>
        <w:jc w:val="both"/>
        <w:rPr>
          <w:lang w:val="fr-FR"/>
        </w:rPr>
      </w:pPr>
      <w:r w:rsidRPr="0041255E">
        <w:rPr>
          <w:lang w:val="fr-FR"/>
        </w:rPr>
        <w:t xml:space="preserve">         - prevederile art. 19, alin.  </w:t>
      </w:r>
      <w:r w:rsidRPr="002D682F">
        <w:rPr>
          <w:lang w:val="fr-FR"/>
        </w:rPr>
        <w:t>(2)  din Legea nr. 273/29.06.2006 privind finantele publice locale, cu modificarile si completarile ulterioare;</w:t>
      </w:r>
    </w:p>
    <w:p w:rsidR="00E358F2" w:rsidRPr="003305FE" w:rsidRDefault="00E358F2" w:rsidP="00E358F2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F56">
        <w:rPr>
          <w:rFonts w:ascii="Times New Roman" w:hAnsi="Times New Roman" w:cs="Times New Roman"/>
          <w:bCs/>
          <w:sz w:val="24"/>
          <w:szCs w:val="24"/>
        </w:rPr>
        <w:t xml:space="preserve">         - Avizele favorabile ale Comisiilor de speci</w:t>
      </w:r>
      <w:r w:rsidR="00235859">
        <w:rPr>
          <w:rFonts w:ascii="Times New Roman" w:hAnsi="Times New Roman" w:cs="Times New Roman"/>
          <w:bCs/>
          <w:sz w:val="24"/>
          <w:szCs w:val="24"/>
        </w:rPr>
        <w:t>alitate, înregistrate la nr. 419, 420</w:t>
      </w:r>
      <w:r>
        <w:rPr>
          <w:rFonts w:ascii="Times New Roman" w:hAnsi="Times New Roman" w:cs="Times New Roman"/>
          <w:bCs/>
          <w:sz w:val="24"/>
          <w:szCs w:val="24"/>
        </w:rPr>
        <w:t xml:space="preserve"> și</w:t>
      </w:r>
      <w:r w:rsidR="00235859">
        <w:rPr>
          <w:rFonts w:ascii="Times New Roman" w:hAnsi="Times New Roman" w:cs="Times New Roman"/>
          <w:bCs/>
          <w:sz w:val="24"/>
          <w:szCs w:val="24"/>
        </w:rPr>
        <w:t>, respectiv, 421 din 09.12</w:t>
      </w:r>
      <w:r>
        <w:rPr>
          <w:rFonts w:ascii="Times New Roman" w:hAnsi="Times New Roman" w:cs="Times New Roman"/>
          <w:bCs/>
          <w:sz w:val="24"/>
          <w:szCs w:val="24"/>
        </w:rPr>
        <w:t>.2022</w:t>
      </w:r>
      <w:r w:rsidRPr="003305FE">
        <w:rPr>
          <w:rFonts w:ascii="Times New Roman" w:hAnsi="Times New Roman" w:cs="Times New Roman"/>
          <w:bCs/>
          <w:sz w:val="24"/>
          <w:szCs w:val="24"/>
        </w:rPr>
        <w:t>;</w:t>
      </w:r>
    </w:p>
    <w:p w:rsidR="00E358F2" w:rsidRPr="006E0A02" w:rsidRDefault="00E358F2" w:rsidP="00E358F2">
      <w:pPr>
        <w:pStyle w:val="NoSpacing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F20CB">
        <w:rPr>
          <w:rFonts w:ascii="Times New Roman" w:eastAsia="Calibri" w:hAnsi="Times New Roman" w:cs="Times New Roman"/>
          <w:bCs/>
          <w:sz w:val="24"/>
          <w:szCs w:val="24"/>
        </w:rPr>
        <w:t xml:space="preserve">         </w:t>
      </w:r>
      <w:r w:rsidRPr="006E0A02">
        <w:rPr>
          <w:rFonts w:ascii="Times New Roman" w:eastAsia="Calibri" w:hAnsi="Times New Roman" w:cs="Times New Roman"/>
          <w:bCs/>
          <w:sz w:val="24"/>
          <w:szCs w:val="24"/>
        </w:rPr>
        <w:t>- Avizul de legalitate al secretarului general al Comunei.</w:t>
      </w:r>
    </w:p>
    <w:p w:rsidR="00E358F2" w:rsidRDefault="00E358F2" w:rsidP="00E35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E0A02">
        <w:rPr>
          <w:rFonts w:ascii="Times New Roman" w:hAnsi="Times New Roman" w:cs="Times New Roman"/>
          <w:sz w:val="24"/>
          <w:szCs w:val="24"/>
        </w:rPr>
        <w:t xml:space="preserve">         Î</w:t>
      </w:r>
      <w:r>
        <w:rPr>
          <w:rFonts w:ascii="Times New Roman" w:hAnsi="Times New Roman" w:cs="Times New Roman"/>
          <w:sz w:val="24"/>
          <w:szCs w:val="24"/>
        </w:rPr>
        <w:t xml:space="preserve">n  temeiul  dispozițiilor </w:t>
      </w:r>
      <w:r w:rsidRPr="002D682F">
        <w:rPr>
          <w:rFonts w:ascii="Times New Roman" w:hAnsi="Times New Roman" w:cs="Times New Roman"/>
          <w:sz w:val="24"/>
          <w:szCs w:val="24"/>
        </w:rPr>
        <w:t>art. 129,  alin. (2), lit. b) și  alin. (4),  lit. 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D682F">
        <w:rPr>
          <w:rFonts w:ascii="Times New Roman" w:hAnsi="Times New Roman" w:cs="Times New Roman"/>
          <w:sz w:val="24"/>
          <w:szCs w:val="24"/>
        </w:rPr>
        <w:t>, ale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658CA">
        <w:rPr>
          <w:rFonts w:ascii="Times New Roman" w:hAnsi="Times New Roman" w:cs="Times New Roman"/>
          <w:sz w:val="24"/>
          <w:szCs w:val="24"/>
        </w:rPr>
        <w:t>art. 134, alin. (4) și (5)</w:t>
      </w:r>
      <w:r>
        <w:rPr>
          <w:rFonts w:ascii="Times New Roman" w:hAnsi="Times New Roman" w:cs="Times New Roman"/>
          <w:sz w:val="24"/>
          <w:szCs w:val="24"/>
        </w:rPr>
        <w:t>, ale a</w:t>
      </w:r>
      <w:r w:rsidRPr="002D682F">
        <w:rPr>
          <w:rFonts w:ascii="Times New Roman" w:hAnsi="Times New Roman" w:cs="Times New Roman"/>
          <w:sz w:val="24"/>
          <w:szCs w:val="24"/>
        </w:rPr>
        <w:t>rt. 139, alin. (1) și (3), lit. a), ale art. 196, alin. (1), lit. a), ale art. 197, alin. (1) și (4) și ale art. 200 din O.U.G. nr. 57/03.07.2019 privind Codul administrativ,</w:t>
      </w:r>
      <w:r w:rsidRPr="00C0593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D682F">
        <w:rPr>
          <w:rFonts w:ascii="Times New Roman" w:hAnsi="Times New Roman" w:cs="Times New Roman"/>
          <w:sz w:val="24"/>
          <w:szCs w:val="24"/>
          <w:lang w:val="fr-FR"/>
        </w:rPr>
        <w:t>cu modifica</w:t>
      </w:r>
      <w:r>
        <w:rPr>
          <w:rFonts w:ascii="Times New Roman" w:hAnsi="Times New Roman" w:cs="Times New Roman"/>
          <w:sz w:val="24"/>
          <w:szCs w:val="24"/>
          <w:lang w:val="fr-FR"/>
        </w:rPr>
        <w:t>rile si completarile ulterioare, adopă următoarea</w:t>
      </w:r>
    </w:p>
    <w:p w:rsidR="00E358F2" w:rsidRPr="00367B6F" w:rsidRDefault="00E358F2" w:rsidP="00E35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358F2" w:rsidRDefault="00E358F2" w:rsidP="00E35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 O T Ă R Â R </w:t>
      </w:r>
      <w:r w:rsidRPr="002D682F">
        <w:rPr>
          <w:rFonts w:ascii="Times New Roman" w:hAnsi="Times New Roman" w:cs="Times New Roman"/>
          <w:b/>
          <w:sz w:val="24"/>
          <w:szCs w:val="24"/>
        </w:rPr>
        <w:t xml:space="preserve"> E:</w:t>
      </w:r>
    </w:p>
    <w:p w:rsidR="00EB04EB" w:rsidRDefault="00EB04EB" w:rsidP="00E35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8F2" w:rsidRPr="002D682F" w:rsidRDefault="00E358F2" w:rsidP="00E35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358F2" w:rsidRDefault="00E358F2" w:rsidP="00E35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D682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</w:t>
      </w:r>
      <w:r w:rsidRPr="002D682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Art. 1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- </w:t>
      </w:r>
      <w:r w:rsidRPr="002D682F">
        <w:rPr>
          <w:rFonts w:ascii="Times New Roman" w:hAnsi="Times New Roman" w:cs="Times New Roman"/>
          <w:sz w:val="24"/>
          <w:szCs w:val="24"/>
          <w:lang w:val="fr-FR"/>
        </w:rPr>
        <w:t xml:space="preserve">Se aprobă rectificarea BUGETULUI LOCAL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al Comunei Oncești în luna septembrie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   a anului 2022</w:t>
      </w:r>
      <w:r>
        <w:rPr>
          <w:rFonts w:ascii="Times New Roman" w:hAnsi="Times New Roman" w:cs="Times New Roman"/>
          <w:sz w:val="24"/>
          <w:szCs w:val="24"/>
          <w:lang w:val="fr-FR"/>
        </w:rPr>
        <w:t>, atât la partea de venituri câ</w:t>
      </w:r>
      <w:r w:rsidRPr="002D682F">
        <w:rPr>
          <w:rFonts w:ascii="Times New Roman" w:hAnsi="Times New Roman" w:cs="Times New Roman"/>
          <w:sz w:val="24"/>
          <w:szCs w:val="24"/>
          <w:lang w:val="fr-FR"/>
        </w:rPr>
        <w:t xml:space="preserve">t </w:t>
      </w:r>
      <w:r>
        <w:rPr>
          <w:rFonts w:ascii="Times New Roman" w:hAnsi="Times New Roman" w:cs="Times New Roman"/>
          <w:sz w:val="24"/>
          <w:szCs w:val="24"/>
          <w:lang w:val="fr-FR"/>
        </w:rPr>
        <w:t>ș</w:t>
      </w:r>
      <w:r w:rsidRPr="002D682F">
        <w:rPr>
          <w:rFonts w:ascii="Times New Roman" w:hAnsi="Times New Roman" w:cs="Times New Roman"/>
          <w:sz w:val="24"/>
          <w:szCs w:val="24"/>
          <w:lang w:val="fr-FR"/>
        </w:rPr>
        <w:t xml:space="preserve">i la partea de cheltuieli, după cum urmează: </w:t>
      </w:r>
    </w:p>
    <w:p w:rsidR="00E358F2" w:rsidRPr="008D1BFA" w:rsidRDefault="00E358F2" w:rsidP="00E358F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fr-FR"/>
        </w:rPr>
      </w:pPr>
      <w:r w:rsidRPr="002D682F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D682F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E358F2" w:rsidRDefault="00E358F2" w:rsidP="00E35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82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</w:t>
      </w:r>
      <w:r w:rsidRPr="002D682F">
        <w:rPr>
          <w:rFonts w:ascii="Times New Roman" w:hAnsi="Times New Roman" w:cs="Times New Roman"/>
          <w:sz w:val="24"/>
          <w:szCs w:val="24"/>
        </w:rPr>
        <w:t xml:space="preserve">    </w:t>
      </w:r>
      <w:r w:rsidRPr="002D682F">
        <w:rPr>
          <w:rFonts w:ascii="Times New Roman" w:hAnsi="Times New Roman" w:cs="Times New Roman"/>
          <w:b/>
          <w:sz w:val="24"/>
          <w:szCs w:val="24"/>
        </w:rPr>
        <w:t>I.</w:t>
      </w:r>
      <w:r w:rsidRPr="002D682F">
        <w:rPr>
          <w:rFonts w:ascii="Times New Roman" w:hAnsi="Times New Roman" w:cs="Times New Roman"/>
          <w:sz w:val="24"/>
          <w:szCs w:val="24"/>
        </w:rPr>
        <w:t xml:space="preserve">  </w:t>
      </w:r>
      <w:r w:rsidRPr="002D682F">
        <w:rPr>
          <w:rFonts w:ascii="Times New Roman" w:hAnsi="Times New Roman" w:cs="Times New Roman"/>
          <w:b/>
          <w:sz w:val="24"/>
          <w:szCs w:val="24"/>
          <w:u w:val="single"/>
        </w:rPr>
        <w:t>VENITURI:</w:t>
      </w:r>
      <w:r w:rsidRPr="002D68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682F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EB04EB" w:rsidRDefault="00E358F2" w:rsidP="00E35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D682F">
        <w:rPr>
          <w:rFonts w:ascii="Times New Roman" w:hAnsi="Times New Roman" w:cs="Times New Roman"/>
          <w:sz w:val="24"/>
          <w:szCs w:val="24"/>
        </w:rPr>
        <w:t xml:space="preserve">- </w:t>
      </w:r>
      <w:r w:rsidR="00EB04EB">
        <w:rPr>
          <w:rFonts w:ascii="Times New Roman" w:hAnsi="Times New Roman" w:cs="Times New Roman"/>
          <w:b/>
          <w:sz w:val="24"/>
          <w:szCs w:val="24"/>
          <w:u w:val="single"/>
        </w:rPr>
        <w:t>42</w:t>
      </w:r>
      <w:r w:rsidRPr="002D682F">
        <w:rPr>
          <w:rFonts w:ascii="Times New Roman" w:hAnsi="Times New Roman" w:cs="Times New Roman"/>
          <w:b/>
          <w:sz w:val="24"/>
          <w:szCs w:val="24"/>
          <w:u w:val="single"/>
        </w:rPr>
        <w:t>.02.0</w:t>
      </w:r>
      <w:r w:rsidR="00EB04E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82F">
        <w:rPr>
          <w:rFonts w:ascii="Times New Roman" w:hAnsi="Times New Roman" w:cs="Times New Roman"/>
          <w:sz w:val="24"/>
          <w:szCs w:val="24"/>
        </w:rPr>
        <w:t xml:space="preserve"> - </w:t>
      </w:r>
      <w:r w:rsidR="00EB04EB">
        <w:rPr>
          <w:rFonts w:ascii="Times New Roman" w:hAnsi="Times New Roman" w:cs="Times New Roman"/>
          <w:sz w:val="24"/>
          <w:szCs w:val="24"/>
        </w:rPr>
        <w:t>subvenții pentru actualizarea P.U.G.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4EB">
        <w:rPr>
          <w:rFonts w:ascii="Times New Roman" w:hAnsi="Times New Roman" w:cs="Times New Roman"/>
          <w:sz w:val="24"/>
          <w:szCs w:val="24"/>
        </w:rPr>
        <w:t>și a R.L.U.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B04E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D682F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05937">
        <w:rPr>
          <w:rFonts w:ascii="Times New Roman" w:hAnsi="Times New Roman" w:cs="Times New Roman"/>
          <w:sz w:val="24"/>
          <w:szCs w:val="24"/>
          <w:u w:val="single"/>
        </w:rPr>
        <w:t>+</w:t>
      </w:r>
      <w:r w:rsidR="00EB04EB">
        <w:rPr>
          <w:rFonts w:ascii="Times New Roman" w:hAnsi="Times New Roman" w:cs="Times New Roman"/>
          <w:sz w:val="24"/>
          <w:szCs w:val="24"/>
          <w:u w:val="single"/>
        </w:rPr>
        <w:t xml:space="preserve"> 35</w:t>
      </w:r>
      <w:r>
        <w:rPr>
          <w:rFonts w:ascii="Times New Roman" w:hAnsi="Times New Roman" w:cs="Times New Roman"/>
          <w:sz w:val="24"/>
          <w:szCs w:val="24"/>
          <w:u w:val="single"/>
        </w:rPr>
        <w:t>.000 lei</w:t>
      </w:r>
      <w:r w:rsidR="00EB04EB">
        <w:rPr>
          <w:rFonts w:ascii="Times New Roman" w:hAnsi="Times New Roman" w:cs="Times New Roman"/>
          <w:sz w:val="24"/>
          <w:szCs w:val="24"/>
        </w:rPr>
        <w:t>;</w:t>
      </w:r>
      <w:r w:rsidRPr="00C0593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358F2" w:rsidRPr="008D1BFA" w:rsidRDefault="00EB04EB" w:rsidP="00E35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358F2" w:rsidRPr="00C05937">
        <w:rPr>
          <w:rFonts w:ascii="Times New Roman" w:hAnsi="Times New Roman" w:cs="Times New Roman"/>
          <w:sz w:val="24"/>
          <w:szCs w:val="24"/>
        </w:rPr>
        <w:t xml:space="preserve"> </w:t>
      </w:r>
      <w:r w:rsidRPr="002D682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42.02.34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subvenții pentru ajutorul de încălzire                                       =   + 28.000 lei.</w:t>
      </w:r>
      <w:r w:rsidR="00E358F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358F2" w:rsidRPr="008D1BFA" w:rsidRDefault="00E358F2" w:rsidP="00E358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682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B04E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D682F">
        <w:rPr>
          <w:rFonts w:ascii="Times New Roman" w:hAnsi="Times New Roman" w:cs="Times New Roman"/>
          <w:b/>
          <w:sz w:val="24"/>
          <w:szCs w:val="24"/>
          <w:u w:val="single"/>
        </w:rPr>
        <w:t>TOTAL VENITURI</w:t>
      </w:r>
      <w:r w:rsidRPr="00AF2AF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AF2A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EB04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2AFA">
        <w:rPr>
          <w:rFonts w:ascii="Times New Roman" w:hAnsi="Times New Roman" w:cs="Times New Roman"/>
          <w:b/>
          <w:sz w:val="24"/>
          <w:szCs w:val="24"/>
        </w:rPr>
        <w:t>=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24DE1">
        <w:rPr>
          <w:rFonts w:ascii="Times New Roman" w:hAnsi="Times New Roman" w:cs="Times New Roman"/>
          <w:b/>
          <w:sz w:val="24"/>
          <w:szCs w:val="24"/>
          <w:u w:val="single"/>
        </w:rPr>
        <w:t>+</w:t>
      </w:r>
      <w:r w:rsidR="00EB04EB">
        <w:rPr>
          <w:rFonts w:ascii="Times New Roman" w:hAnsi="Times New Roman" w:cs="Times New Roman"/>
          <w:b/>
          <w:sz w:val="24"/>
          <w:szCs w:val="24"/>
          <w:u w:val="single"/>
        </w:rPr>
        <w:t xml:space="preserve"> 63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.000</w:t>
      </w:r>
      <w:r w:rsidRPr="00D24DE1">
        <w:rPr>
          <w:rFonts w:ascii="Times New Roman" w:hAnsi="Times New Roman" w:cs="Times New Roman"/>
          <w:b/>
          <w:sz w:val="24"/>
          <w:szCs w:val="24"/>
          <w:u w:val="single"/>
        </w:rPr>
        <w:t xml:space="preserve"> lei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2D682F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EB04EB" w:rsidRPr="002D682F" w:rsidRDefault="00EB04EB" w:rsidP="00E358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E358F2" w:rsidRPr="00420B6F" w:rsidRDefault="00E358F2" w:rsidP="00E35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</w:t>
      </w:r>
      <w:r w:rsidRPr="002D682F">
        <w:rPr>
          <w:rFonts w:ascii="Times New Roman" w:hAnsi="Times New Roman" w:cs="Times New Roman"/>
          <w:b/>
          <w:sz w:val="24"/>
          <w:szCs w:val="24"/>
        </w:rPr>
        <w:t xml:space="preserve">II.  </w:t>
      </w:r>
      <w:r w:rsidRPr="002D682F">
        <w:rPr>
          <w:rFonts w:ascii="Times New Roman" w:hAnsi="Times New Roman" w:cs="Times New Roman"/>
          <w:b/>
          <w:sz w:val="24"/>
          <w:szCs w:val="24"/>
          <w:u w:val="single"/>
        </w:rPr>
        <w:t>CHELTUIELI</w:t>
      </w:r>
      <w:r w:rsidRPr="002D682F">
        <w:rPr>
          <w:rFonts w:ascii="Times New Roman" w:hAnsi="Times New Roman" w:cs="Times New Roman"/>
          <w:sz w:val="24"/>
          <w:szCs w:val="24"/>
        </w:rPr>
        <w:t xml:space="preserve">:     </w:t>
      </w:r>
    </w:p>
    <w:p w:rsidR="00EB04EB" w:rsidRDefault="00E358F2" w:rsidP="00E35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</w:t>
      </w:r>
      <w:r w:rsidR="00EB04EB">
        <w:rPr>
          <w:rFonts w:ascii="Times New Roman" w:hAnsi="Times New Roman" w:cs="Times New Roman"/>
          <w:b/>
          <w:sz w:val="24"/>
          <w:szCs w:val="24"/>
          <w:u w:val="single"/>
        </w:rPr>
        <w:t>70</w:t>
      </w:r>
      <w:r w:rsidRPr="004F369B">
        <w:rPr>
          <w:rFonts w:ascii="Times New Roman" w:hAnsi="Times New Roman" w:cs="Times New Roman"/>
          <w:b/>
          <w:sz w:val="24"/>
          <w:szCs w:val="24"/>
          <w:u w:val="single"/>
        </w:rPr>
        <w:t>.02.</w:t>
      </w:r>
      <w:r w:rsidR="00EB04EB">
        <w:rPr>
          <w:rFonts w:ascii="Times New Roman" w:hAnsi="Times New Roman" w:cs="Times New Roman"/>
          <w:b/>
          <w:sz w:val="24"/>
          <w:szCs w:val="24"/>
          <w:u w:val="single"/>
        </w:rPr>
        <w:t>71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4EB">
        <w:rPr>
          <w:rFonts w:ascii="Times New Roman" w:hAnsi="Times New Roman" w:cs="Times New Roman"/>
          <w:b/>
          <w:sz w:val="24"/>
          <w:szCs w:val="24"/>
        </w:rPr>
        <w:t>-</w:t>
      </w:r>
      <w:r w:rsidRPr="004F3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04EB">
        <w:rPr>
          <w:rFonts w:ascii="Times New Roman" w:hAnsi="Times New Roman" w:cs="Times New Roman"/>
          <w:sz w:val="24"/>
          <w:szCs w:val="24"/>
        </w:rPr>
        <w:t>cheltuieli de capital servicii dezvoltare publică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E358F2" w:rsidRDefault="00EB04EB" w:rsidP="00E35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( plata lucrărilor pentru P.U.G. – etapa I)                                 </w:t>
      </w:r>
      <w:r w:rsidR="00E358F2" w:rsidRPr="000C522A">
        <w:rPr>
          <w:rFonts w:ascii="Times New Roman" w:hAnsi="Times New Roman" w:cs="Times New Roman"/>
          <w:sz w:val="24"/>
          <w:szCs w:val="24"/>
        </w:rPr>
        <w:t xml:space="preserve">=  </w:t>
      </w:r>
      <w:r w:rsidR="00E358F2" w:rsidRPr="00306FFD">
        <w:rPr>
          <w:rFonts w:ascii="Times New Roman" w:hAnsi="Times New Roman" w:cs="Times New Roman"/>
          <w:sz w:val="24"/>
          <w:szCs w:val="24"/>
          <w:u w:val="single"/>
        </w:rPr>
        <w:t xml:space="preserve">+ </w:t>
      </w:r>
      <w:r>
        <w:rPr>
          <w:rFonts w:ascii="Times New Roman" w:hAnsi="Times New Roman" w:cs="Times New Roman"/>
          <w:sz w:val="24"/>
          <w:szCs w:val="24"/>
          <w:u w:val="single"/>
        </w:rPr>
        <w:t>35</w:t>
      </w:r>
      <w:r w:rsidR="00E358F2" w:rsidRPr="00306FFD">
        <w:rPr>
          <w:rFonts w:ascii="Times New Roman" w:hAnsi="Times New Roman" w:cs="Times New Roman"/>
          <w:sz w:val="24"/>
          <w:szCs w:val="24"/>
          <w:u w:val="single"/>
        </w:rPr>
        <w:t>.000 lei</w:t>
      </w:r>
      <w:r w:rsidR="00E358F2" w:rsidRPr="000C522A">
        <w:rPr>
          <w:rFonts w:ascii="Times New Roman" w:hAnsi="Times New Roman" w:cs="Times New Roman"/>
          <w:sz w:val="24"/>
          <w:szCs w:val="24"/>
        </w:rPr>
        <w:t xml:space="preserve">; </w:t>
      </w:r>
      <w:r w:rsidR="00E358F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B04EB" w:rsidRDefault="00E358F2" w:rsidP="00E35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82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B04EB">
        <w:rPr>
          <w:rFonts w:ascii="Times New Roman" w:hAnsi="Times New Roman" w:cs="Times New Roman"/>
          <w:sz w:val="24"/>
          <w:szCs w:val="24"/>
        </w:rPr>
        <w:t xml:space="preserve">- </w:t>
      </w:r>
      <w:r w:rsidR="00EB04EB">
        <w:rPr>
          <w:rFonts w:ascii="Times New Roman" w:hAnsi="Times New Roman" w:cs="Times New Roman"/>
          <w:b/>
          <w:sz w:val="24"/>
          <w:szCs w:val="24"/>
          <w:u w:val="single"/>
        </w:rPr>
        <w:t>68</w:t>
      </w:r>
      <w:r w:rsidR="00EB04EB" w:rsidRPr="004F369B">
        <w:rPr>
          <w:rFonts w:ascii="Times New Roman" w:hAnsi="Times New Roman" w:cs="Times New Roman"/>
          <w:b/>
          <w:sz w:val="24"/>
          <w:szCs w:val="24"/>
          <w:u w:val="single"/>
        </w:rPr>
        <w:t>.02.</w:t>
      </w:r>
      <w:r w:rsidR="00EB04EB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="00EB04EB">
        <w:rPr>
          <w:rFonts w:ascii="Times New Roman" w:hAnsi="Times New Roman" w:cs="Times New Roman"/>
          <w:sz w:val="24"/>
          <w:szCs w:val="24"/>
        </w:rPr>
        <w:t xml:space="preserve"> - plata ajutorului pentru încălzirea locuinței                                  =  + 28.000 lei;</w:t>
      </w:r>
    </w:p>
    <w:p w:rsidR="00EB04EB" w:rsidRDefault="00EB04EB" w:rsidP="00E35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EB">
        <w:rPr>
          <w:rFonts w:ascii="Times New Roman" w:hAnsi="Times New Roman" w:cs="Times New Roman"/>
          <w:b/>
          <w:sz w:val="24"/>
          <w:szCs w:val="24"/>
        </w:rPr>
        <w:t xml:space="preserve">          - 84.02.20</w:t>
      </w:r>
      <w:r>
        <w:rPr>
          <w:rFonts w:ascii="Times New Roman" w:hAnsi="Times New Roman" w:cs="Times New Roman"/>
          <w:sz w:val="24"/>
          <w:szCs w:val="24"/>
        </w:rPr>
        <w:t xml:space="preserve"> - cheltuieli bunuri și servicii transporturi                                      </w:t>
      </w:r>
      <w:r w:rsidR="002856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 - 21.000 lei;</w:t>
      </w:r>
      <w:r w:rsidR="00E358F2" w:rsidRPr="002D682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B04EB" w:rsidRDefault="002856CA" w:rsidP="00EB0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- 65.02.20</w:t>
      </w:r>
      <w:r w:rsidR="00EB04EB">
        <w:rPr>
          <w:rFonts w:ascii="Times New Roman" w:hAnsi="Times New Roman" w:cs="Times New Roman"/>
          <w:sz w:val="24"/>
          <w:szCs w:val="24"/>
        </w:rPr>
        <w:t xml:space="preserve"> - cheltuieli bunuri și servicii învățământ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= + 21.000 lei.</w:t>
      </w:r>
    </w:p>
    <w:p w:rsidR="00E358F2" w:rsidRDefault="002856CA" w:rsidP="00E358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358F2" w:rsidRPr="002D682F">
        <w:rPr>
          <w:rFonts w:ascii="Times New Roman" w:hAnsi="Times New Roman" w:cs="Times New Roman"/>
          <w:b/>
          <w:sz w:val="24"/>
          <w:szCs w:val="24"/>
          <w:u w:val="single"/>
        </w:rPr>
        <w:t>TOTAL CHELTUIELI:</w:t>
      </w:r>
      <w:r w:rsidR="00E358F2" w:rsidRPr="002D68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E358F2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=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+ 63</w:t>
      </w:r>
      <w:r w:rsidR="00E358F2">
        <w:rPr>
          <w:rFonts w:ascii="Times New Roman" w:hAnsi="Times New Roman" w:cs="Times New Roman"/>
          <w:b/>
          <w:sz w:val="24"/>
          <w:szCs w:val="24"/>
          <w:u w:val="single"/>
        </w:rPr>
        <w:t>.000</w:t>
      </w:r>
      <w:r w:rsidR="00E358F2" w:rsidRPr="00D24DE1">
        <w:rPr>
          <w:rFonts w:ascii="Times New Roman" w:hAnsi="Times New Roman" w:cs="Times New Roman"/>
          <w:b/>
          <w:sz w:val="24"/>
          <w:szCs w:val="24"/>
          <w:u w:val="single"/>
        </w:rPr>
        <w:t xml:space="preserve"> lei</w:t>
      </w:r>
      <w:r w:rsidR="00E358F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E358F2" w:rsidRPr="00367B6F" w:rsidRDefault="00E358F2" w:rsidP="00E358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58F2" w:rsidRDefault="00E358F2" w:rsidP="00E358F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E0A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E0A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0A0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Art.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- Prezenta hotărâ</w:t>
      </w:r>
      <w:r w:rsidRPr="006E0A02">
        <w:rPr>
          <w:rFonts w:ascii="Times New Roman" w:hAnsi="Times New Roman" w:cs="Times New Roman"/>
          <w:bCs/>
          <w:iCs/>
          <w:sz w:val="24"/>
          <w:szCs w:val="24"/>
        </w:rPr>
        <w:t>re intră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î</w:t>
      </w:r>
      <w:r w:rsidRPr="006E0A02">
        <w:rPr>
          <w:rFonts w:ascii="Times New Roman" w:hAnsi="Times New Roman" w:cs="Times New Roman"/>
          <w:bCs/>
          <w:iCs/>
          <w:sz w:val="24"/>
          <w:szCs w:val="24"/>
        </w:rPr>
        <w:t>n vigoare la data aducerii ei la cunoștință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publica, î</w:t>
      </w:r>
      <w:r w:rsidRPr="006E0A02">
        <w:rPr>
          <w:rFonts w:ascii="Times New Roman" w:hAnsi="Times New Roman" w:cs="Times New Roman"/>
          <w:bCs/>
          <w:iCs/>
          <w:sz w:val="24"/>
          <w:szCs w:val="24"/>
        </w:rPr>
        <w:t>n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condițiile legii ș</w:t>
      </w:r>
      <w:r w:rsidRPr="006E0A02">
        <w:rPr>
          <w:rFonts w:ascii="Times New Roman" w:hAnsi="Times New Roman" w:cs="Times New Roman"/>
          <w:bCs/>
          <w:iCs/>
          <w:sz w:val="24"/>
          <w:szCs w:val="24"/>
        </w:rPr>
        <w:t>i se comunică, prin grija secretarului general, compartimentelor de specialitate potrivit competențelor, prim</w:t>
      </w:r>
      <w:r>
        <w:rPr>
          <w:rFonts w:ascii="Times New Roman" w:hAnsi="Times New Roman" w:cs="Times New Roman"/>
          <w:bCs/>
          <w:iCs/>
          <w:sz w:val="24"/>
          <w:szCs w:val="24"/>
        </w:rPr>
        <w:t>arului Comunei Onceș</w:t>
      </w:r>
      <w:r w:rsidRPr="006E0A02">
        <w:rPr>
          <w:rFonts w:ascii="Times New Roman" w:hAnsi="Times New Roman" w:cs="Times New Roman"/>
          <w:bCs/>
          <w:iCs/>
          <w:sz w:val="24"/>
          <w:szCs w:val="24"/>
        </w:rPr>
        <w:t xml:space="preserve">ti, precum și Instituției Prefectului Județului Bacău în vederea verificării legalității. </w:t>
      </w:r>
    </w:p>
    <w:p w:rsidR="00E358F2" w:rsidRPr="006E0A02" w:rsidRDefault="00E358F2" w:rsidP="00E358F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E358F2" w:rsidRDefault="00E358F2" w:rsidP="00E35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E0A0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D682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3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- Primarul Comunei Onceș</w:t>
      </w:r>
      <w:r w:rsidRPr="002D682F">
        <w:rPr>
          <w:rFonts w:ascii="Times New Roman" w:hAnsi="Times New Roman" w:cs="Times New Roman"/>
          <w:sz w:val="24"/>
          <w:szCs w:val="24"/>
          <w:lang w:val="fr-FR"/>
        </w:rPr>
        <w:t xml:space="preserve">ti </w:t>
      </w:r>
      <w:r>
        <w:rPr>
          <w:rFonts w:ascii="Times New Roman" w:hAnsi="Times New Roman" w:cs="Times New Roman"/>
          <w:sz w:val="24"/>
          <w:szCs w:val="24"/>
          <w:lang w:val="fr-FR"/>
        </w:rPr>
        <w:t>și contabilul din aparatul</w:t>
      </w:r>
      <w:r w:rsidRPr="002D682F">
        <w:rPr>
          <w:rFonts w:ascii="Times New Roman" w:hAnsi="Times New Roman" w:cs="Times New Roman"/>
          <w:sz w:val="24"/>
          <w:szCs w:val="24"/>
          <w:lang w:val="fr-FR"/>
        </w:rPr>
        <w:t xml:space="preserve"> de specialitate al primarului vor aduce la îndeplinire prezenta hotărâre.</w:t>
      </w:r>
    </w:p>
    <w:p w:rsidR="00E358F2" w:rsidRPr="002D682F" w:rsidRDefault="00E358F2" w:rsidP="00E35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358F2" w:rsidRDefault="00E358F2" w:rsidP="00E358F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2D682F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2D682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4</w:t>
      </w:r>
      <w:r w:rsidRPr="002D68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- Prezenta ho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tărâre a fost adoptată de </w:t>
      </w:r>
      <w:r w:rsidRPr="002D68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Consiliul Local al Comunei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Onceș</w:t>
      </w:r>
      <w:r w:rsidRPr="002D68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ti,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în Ș</w:t>
      </w:r>
      <w:r w:rsidR="00AA4944">
        <w:rPr>
          <w:rFonts w:ascii="Times New Roman" w:hAnsi="Times New Roman" w:cs="Times New Roman"/>
          <w:bCs/>
          <w:sz w:val="24"/>
          <w:szCs w:val="24"/>
          <w:lang w:val="en-US"/>
        </w:rPr>
        <w:t>EDINŢĂ DE ÎNDATĂ</w:t>
      </w:r>
      <w:r w:rsidRPr="002D68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cu respectarea art. 139, alin. </w:t>
      </w:r>
      <w:r w:rsidRPr="002D682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(3), lit. a) din O.U.G. nr. 57/03.07.2019 privind Codul administrativ, respectiv cu un număr de </w:t>
      </w:r>
      <w:r w:rsidRPr="002D682F">
        <w:rPr>
          <w:rFonts w:ascii="Times New Roman" w:hAnsi="Times New Roman" w:cs="Times New Roman"/>
          <w:bCs/>
          <w:sz w:val="24"/>
          <w:szCs w:val="24"/>
          <w:u w:val="single"/>
          <w:lang w:val="fr-FR"/>
        </w:rPr>
        <w:t>11 voturi ,,pentru”</w:t>
      </w:r>
      <w:r w:rsidRPr="002D682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r w:rsidRPr="002D682F">
        <w:rPr>
          <w:rFonts w:ascii="Times New Roman" w:hAnsi="Times New Roman" w:cs="Times New Roman"/>
          <w:bCs/>
          <w:sz w:val="24"/>
          <w:szCs w:val="24"/>
          <w:u w:val="single"/>
          <w:lang w:val="fr-FR"/>
        </w:rPr>
        <w:t xml:space="preserve"> </w:t>
      </w:r>
      <w:r w:rsidRPr="0034015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-</w:t>
      </w:r>
      <w:r w:rsidRPr="002D682F">
        <w:rPr>
          <w:rFonts w:ascii="Times New Roman" w:hAnsi="Times New Roman" w:cs="Times New Roman"/>
          <w:bCs/>
          <w:sz w:val="24"/>
          <w:szCs w:val="24"/>
          <w:u w:val="single"/>
          <w:lang w:val="fr-FR"/>
        </w:rPr>
        <w:t xml:space="preserve">  </w:t>
      </w:r>
      <w:r w:rsidRPr="002D682F">
        <w:rPr>
          <w:rFonts w:ascii="Times New Roman" w:hAnsi="Times New Roman" w:cs="Times New Roman"/>
          <w:bCs/>
          <w:sz w:val="24"/>
          <w:szCs w:val="24"/>
          <w:lang w:val="fr-FR"/>
        </w:rPr>
        <w:t>voturi ,,împotrivă” şi ___</w:t>
      </w:r>
      <w:r w:rsidRPr="002D682F">
        <w:rPr>
          <w:rFonts w:ascii="Times New Roman" w:hAnsi="Times New Roman" w:cs="Times New Roman"/>
          <w:bCs/>
          <w:sz w:val="24"/>
          <w:szCs w:val="24"/>
          <w:u w:val="single"/>
          <w:lang w:val="fr-FR"/>
        </w:rPr>
        <w:t>-</w:t>
      </w:r>
      <w:r w:rsidRPr="002D682F">
        <w:rPr>
          <w:rFonts w:ascii="Times New Roman" w:hAnsi="Times New Roman" w:cs="Times New Roman"/>
          <w:bCs/>
          <w:sz w:val="24"/>
          <w:szCs w:val="24"/>
          <w:lang w:val="fr-FR"/>
        </w:rPr>
        <w:t>__ ,,abţineri”</w:t>
      </w:r>
    </w:p>
    <w:p w:rsidR="00E358F2" w:rsidRDefault="00E358F2" w:rsidP="00E358F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2D682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din numarul total de 11 consilieri prezenţi.</w:t>
      </w:r>
    </w:p>
    <w:p w:rsidR="00E358F2" w:rsidRDefault="00E358F2" w:rsidP="00E358F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:rsidR="00E358F2" w:rsidRDefault="00E358F2" w:rsidP="00E358F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:rsidR="00E358F2" w:rsidRDefault="00E358F2" w:rsidP="00E358F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:rsidR="00AA4944" w:rsidRDefault="00AA4944" w:rsidP="00E358F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:rsidR="00AA4944" w:rsidRDefault="00AA4944" w:rsidP="00E358F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fr-FR"/>
        </w:rPr>
      </w:pPr>
      <w:bookmarkStart w:id="0" w:name="_GoBack"/>
      <w:bookmarkEnd w:id="0"/>
    </w:p>
    <w:p w:rsidR="00E358F2" w:rsidRPr="008D1BFA" w:rsidRDefault="00E358F2" w:rsidP="00E358F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:rsidR="00E358F2" w:rsidRPr="00965C16" w:rsidRDefault="00E358F2" w:rsidP="00E35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PREŞ</w:t>
      </w:r>
      <w:r w:rsidRPr="00965C16">
        <w:rPr>
          <w:rFonts w:ascii="Times New Roman" w:hAnsi="Times New Roman" w:cs="Times New Roman"/>
          <w:sz w:val="24"/>
          <w:szCs w:val="24"/>
          <w:lang w:val="fr-FR"/>
        </w:rPr>
        <w:t xml:space="preserve">EDINTE DE SEDINTA,                                     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Pr="00965C1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65C16">
        <w:rPr>
          <w:rFonts w:ascii="Times New Roman" w:hAnsi="Times New Roman" w:cs="Times New Roman"/>
          <w:sz w:val="24"/>
          <w:szCs w:val="24"/>
          <w:lang w:val="fr-FR"/>
        </w:rPr>
        <w:t>CONTRASEMNEAZĂ,</w:t>
      </w:r>
    </w:p>
    <w:p w:rsidR="00E358F2" w:rsidRPr="00965C16" w:rsidRDefault="00E358F2" w:rsidP="00E35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</w:t>
      </w:r>
      <w:r w:rsidRPr="00965C16">
        <w:rPr>
          <w:rFonts w:ascii="Times New Roman" w:hAnsi="Times New Roman" w:cs="Times New Roman"/>
          <w:sz w:val="24"/>
          <w:szCs w:val="24"/>
          <w:lang w:val="fr-FR"/>
        </w:rPr>
        <w:t xml:space="preserve">CONSILIER LOCAL,                                         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</w:t>
      </w:r>
      <w:r w:rsidRPr="00965C16">
        <w:rPr>
          <w:rFonts w:ascii="Times New Roman" w:hAnsi="Times New Roman" w:cs="Times New Roman"/>
          <w:sz w:val="24"/>
          <w:szCs w:val="24"/>
          <w:lang w:val="fr-FR"/>
        </w:rPr>
        <w:t>SECRETAR GENERAL,</w:t>
      </w:r>
    </w:p>
    <w:p w:rsidR="00E358F2" w:rsidRDefault="00AA4944" w:rsidP="00E35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SOFRONEA MARIUS-COSTEL</w:t>
      </w:r>
      <w:r w:rsidR="00E358F2">
        <w:rPr>
          <w:rFonts w:ascii="Times New Roman" w:hAnsi="Times New Roman" w:cs="Times New Roman"/>
          <w:sz w:val="24"/>
          <w:szCs w:val="24"/>
          <w:lang w:val="fr-FR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 </w:t>
      </w:r>
      <w:r w:rsidR="00E358F2">
        <w:rPr>
          <w:rFonts w:ascii="Times New Roman" w:hAnsi="Times New Roman" w:cs="Times New Roman"/>
          <w:sz w:val="24"/>
          <w:szCs w:val="24"/>
          <w:lang w:val="fr-FR"/>
        </w:rPr>
        <w:t>OPRIȘAN CARMEN-ROCSANDA</w:t>
      </w:r>
    </w:p>
    <w:p w:rsidR="00E358F2" w:rsidRDefault="00E358F2" w:rsidP="00E35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358F2" w:rsidRDefault="00E358F2" w:rsidP="00E35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358F2" w:rsidRDefault="00E358F2" w:rsidP="00E35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358F2" w:rsidRDefault="00E358F2" w:rsidP="00E35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358F2" w:rsidRDefault="00E358F2" w:rsidP="00E35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358F2" w:rsidRDefault="00E358F2" w:rsidP="00E35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358F2" w:rsidRDefault="00E358F2" w:rsidP="00E35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358F2" w:rsidRDefault="00E358F2" w:rsidP="00E35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358F2" w:rsidRDefault="00E358F2" w:rsidP="00E35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358F2" w:rsidRDefault="00E358F2" w:rsidP="00E35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358F2" w:rsidRDefault="00E358F2" w:rsidP="00E35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358F2" w:rsidRDefault="00E358F2" w:rsidP="00E35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358F2" w:rsidRDefault="00E358F2" w:rsidP="00E35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358F2" w:rsidRDefault="00E358F2" w:rsidP="00E35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358F2" w:rsidRDefault="00E358F2" w:rsidP="00E35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358F2" w:rsidRDefault="00E358F2" w:rsidP="00E35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358F2" w:rsidRDefault="00E358F2" w:rsidP="00E35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358F2" w:rsidRDefault="00E358F2" w:rsidP="00E35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358F2" w:rsidRDefault="00E358F2" w:rsidP="00E35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358F2" w:rsidRDefault="00E358F2" w:rsidP="00E35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358F2" w:rsidRDefault="00E358F2" w:rsidP="00E35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358F2" w:rsidRDefault="00E358F2" w:rsidP="00E35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57422" w:rsidRDefault="00A57422" w:rsidP="00367B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57422" w:rsidSect="00EB04EB">
      <w:footerReference w:type="default" r:id="rId7"/>
      <w:pgSz w:w="11906" w:h="16838"/>
      <w:pgMar w:top="794" w:right="567" w:bottom="680" w:left="1418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050" w:rsidRDefault="00EC5050" w:rsidP="00A06FF0">
      <w:pPr>
        <w:spacing w:after="0" w:line="240" w:lineRule="auto"/>
      </w:pPr>
      <w:r>
        <w:separator/>
      </w:r>
    </w:p>
  </w:endnote>
  <w:endnote w:type="continuationSeparator" w:id="0">
    <w:p w:rsidR="00EC5050" w:rsidRDefault="00EC5050" w:rsidP="00A0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G Mincho Light J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75137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0156" w:rsidRDefault="00732EEC">
        <w:pPr>
          <w:pStyle w:val="Footer"/>
          <w:jc w:val="center"/>
        </w:pPr>
        <w:r>
          <w:fldChar w:fldCharType="begin"/>
        </w:r>
        <w:r w:rsidR="00340156">
          <w:instrText xml:space="preserve"> PAGE   \* MERGEFORMAT </w:instrText>
        </w:r>
        <w:r>
          <w:fldChar w:fldCharType="separate"/>
        </w:r>
        <w:r w:rsidR="005E41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2AFA" w:rsidRDefault="00AF2A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050" w:rsidRDefault="00EC5050" w:rsidP="00A06FF0">
      <w:pPr>
        <w:spacing w:after="0" w:line="240" w:lineRule="auto"/>
      </w:pPr>
      <w:r>
        <w:separator/>
      </w:r>
    </w:p>
  </w:footnote>
  <w:footnote w:type="continuationSeparator" w:id="0">
    <w:p w:rsidR="00EC5050" w:rsidRDefault="00EC5050" w:rsidP="00A06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636E4"/>
    <w:multiLevelType w:val="hybridMultilevel"/>
    <w:tmpl w:val="507E78E6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3C2D3CA4"/>
    <w:multiLevelType w:val="hybridMultilevel"/>
    <w:tmpl w:val="F1420D28"/>
    <w:lvl w:ilvl="0" w:tplc="492ED52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F533E3"/>
    <w:multiLevelType w:val="hybridMultilevel"/>
    <w:tmpl w:val="B81A6554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587F4A26"/>
    <w:multiLevelType w:val="hybridMultilevel"/>
    <w:tmpl w:val="28A82D20"/>
    <w:lvl w:ilvl="0" w:tplc="6166FF48">
      <w:start w:val="1"/>
      <w:numFmt w:val="upperRoman"/>
      <w:lvlText w:val="%1."/>
      <w:lvlJc w:val="left"/>
      <w:pPr>
        <w:ind w:left="169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55" w:hanging="360"/>
      </w:pPr>
    </w:lvl>
    <w:lvl w:ilvl="2" w:tplc="0809001B" w:tentative="1">
      <w:start w:val="1"/>
      <w:numFmt w:val="lowerRoman"/>
      <w:lvlText w:val="%3."/>
      <w:lvlJc w:val="right"/>
      <w:pPr>
        <w:ind w:left="2775" w:hanging="180"/>
      </w:pPr>
    </w:lvl>
    <w:lvl w:ilvl="3" w:tplc="0809000F" w:tentative="1">
      <w:start w:val="1"/>
      <w:numFmt w:val="decimal"/>
      <w:lvlText w:val="%4."/>
      <w:lvlJc w:val="left"/>
      <w:pPr>
        <w:ind w:left="3495" w:hanging="360"/>
      </w:pPr>
    </w:lvl>
    <w:lvl w:ilvl="4" w:tplc="08090019" w:tentative="1">
      <w:start w:val="1"/>
      <w:numFmt w:val="lowerLetter"/>
      <w:lvlText w:val="%5."/>
      <w:lvlJc w:val="left"/>
      <w:pPr>
        <w:ind w:left="4215" w:hanging="360"/>
      </w:pPr>
    </w:lvl>
    <w:lvl w:ilvl="5" w:tplc="0809001B" w:tentative="1">
      <w:start w:val="1"/>
      <w:numFmt w:val="lowerRoman"/>
      <w:lvlText w:val="%6."/>
      <w:lvlJc w:val="right"/>
      <w:pPr>
        <w:ind w:left="4935" w:hanging="180"/>
      </w:pPr>
    </w:lvl>
    <w:lvl w:ilvl="6" w:tplc="0809000F" w:tentative="1">
      <w:start w:val="1"/>
      <w:numFmt w:val="decimal"/>
      <w:lvlText w:val="%7."/>
      <w:lvlJc w:val="left"/>
      <w:pPr>
        <w:ind w:left="5655" w:hanging="360"/>
      </w:pPr>
    </w:lvl>
    <w:lvl w:ilvl="7" w:tplc="08090019" w:tentative="1">
      <w:start w:val="1"/>
      <w:numFmt w:val="lowerLetter"/>
      <w:lvlText w:val="%8."/>
      <w:lvlJc w:val="left"/>
      <w:pPr>
        <w:ind w:left="6375" w:hanging="360"/>
      </w:pPr>
    </w:lvl>
    <w:lvl w:ilvl="8" w:tplc="080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64BA"/>
    <w:rsid w:val="00022A17"/>
    <w:rsid w:val="00025CE7"/>
    <w:rsid w:val="0003345A"/>
    <w:rsid w:val="00034A19"/>
    <w:rsid w:val="000364BF"/>
    <w:rsid w:val="000373C2"/>
    <w:rsid w:val="0004665C"/>
    <w:rsid w:val="000515C0"/>
    <w:rsid w:val="0005202C"/>
    <w:rsid w:val="00066C60"/>
    <w:rsid w:val="0006759B"/>
    <w:rsid w:val="00070B09"/>
    <w:rsid w:val="00077265"/>
    <w:rsid w:val="00082F2C"/>
    <w:rsid w:val="00084A34"/>
    <w:rsid w:val="0008559A"/>
    <w:rsid w:val="0009073B"/>
    <w:rsid w:val="00091509"/>
    <w:rsid w:val="00092B66"/>
    <w:rsid w:val="00093389"/>
    <w:rsid w:val="000967A0"/>
    <w:rsid w:val="000A044E"/>
    <w:rsid w:val="000A154D"/>
    <w:rsid w:val="000A236A"/>
    <w:rsid w:val="000B0EF8"/>
    <w:rsid w:val="000C522A"/>
    <w:rsid w:val="000C5D3E"/>
    <w:rsid w:val="000C6CD7"/>
    <w:rsid w:val="000D3D1E"/>
    <w:rsid w:val="000D4E17"/>
    <w:rsid w:val="000D6F13"/>
    <w:rsid w:val="000E3454"/>
    <w:rsid w:val="000F26AB"/>
    <w:rsid w:val="000F583B"/>
    <w:rsid w:val="000F6B11"/>
    <w:rsid w:val="000F7592"/>
    <w:rsid w:val="001016B6"/>
    <w:rsid w:val="00104CB3"/>
    <w:rsid w:val="00115E0F"/>
    <w:rsid w:val="001176E6"/>
    <w:rsid w:val="00117CC1"/>
    <w:rsid w:val="00121045"/>
    <w:rsid w:val="0013031A"/>
    <w:rsid w:val="00145A12"/>
    <w:rsid w:val="001465F5"/>
    <w:rsid w:val="00152ACD"/>
    <w:rsid w:val="0015375F"/>
    <w:rsid w:val="001701A8"/>
    <w:rsid w:val="00171332"/>
    <w:rsid w:val="001934F1"/>
    <w:rsid w:val="00195878"/>
    <w:rsid w:val="001A0A67"/>
    <w:rsid w:val="001A50EC"/>
    <w:rsid w:val="001B2C11"/>
    <w:rsid w:val="001C1FAB"/>
    <w:rsid w:val="001C23FA"/>
    <w:rsid w:val="001C2BC6"/>
    <w:rsid w:val="001D5E2C"/>
    <w:rsid w:val="001D5FA5"/>
    <w:rsid w:val="001E1001"/>
    <w:rsid w:val="001E1B93"/>
    <w:rsid w:val="001E679D"/>
    <w:rsid w:val="001F4386"/>
    <w:rsid w:val="001F499D"/>
    <w:rsid w:val="001F515C"/>
    <w:rsid w:val="00200247"/>
    <w:rsid w:val="002012FD"/>
    <w:rsid w:val="00201D59"/>
    <w:rsid w:val="0020656E"/>
    <w:rsid w:val="002127B9"/>
    <w:rsid w:val="0021345C"/>
    <w:rsid w:val="00213C17"/>
    <w:rsid w:val="00224C4D"/>
    <w:rsid w:val="002260C7"/>
    <w:rsid w:val="00226FC2"/>
    <w:rsid w:val="002311F3"/>
    <w:rsid w:val="002327F1"/>
    <w:rsid w:val="0023442D"/>
    <w:rsid w:val="00235859"/>
    <w:rsid w:val="00242A9F"/>
    <w:rsid w:val="00251053"/>
    <w:rsid w:val="0025238C"/>
    <w:rsid w:val="00253BDF"/>
    <w:rsid w:val="00254E85"/>
    <w:rsid w:val="002632D7"/>
    <w:rsid w:val="00263DB2"/>
    <w:rsid w:val="002643A4"/>
    <w:rsid w:val="002712BC"/>
    <w:rsid w:val="002712E1"/>
    <w:rsid w:val="002745A3"/>
    <w:rsid w:val="0028339A"/>
    <w:rsid w:val="002856CA"/>
    <w:rsid w:val="00290B41"/>
    <w:rsid w:val="00296FC1"/>
    <w:rsid w:val="002A1CB7"/>
    <w:rsid w:val="002A36B8"/>
    <w:rsid w:val="002A6A5E"/>
    <w:rsid w:val="002B3EC8"/>
    <w:rsid w:val="002B59E6"/>
    <w:rsid w:val="002C085F"/>
    <w:rsid w:val="002C2047"/>
    <w:rsid w:val="002C5143"/>
    <w:rsid w:val="002D5FCC"/>
    <w:rsid w:val="002D682F"/>
    <w:rsid w:val="002F07FA"/>
    <w:rsid w:val="002F1554"/>
    <w:rsid w:val="002F159B"/>
    <w:rsid w:val="002F44E5"/>
    <w:rsid w:val="002F6269"/>
    <w:rsid w:val="00306FFD"/>
    <w:rsid w:val="003103A9"/>
    <w:rsid w:val="0031113E"/>
    <w:rsid w:val="0031678C"/>
    <w:rsid w:val="003168A7"/>
    <w:rsid w:val="00324C39"/>
    <w:rsid w:val="0033255B"/>
    <w:rsid w:val="00337677"/>
    <w:rsid w:val="00340156"/>
    <w:rsid w:val="00342E7D"/>
    <w:rsid w:val="00353416"/>
    <w:rsid w:val="00356F77"/>
    <w:rsid w:val="00357923"/>
    <w:rsid w:val="00364603"/>
    <w:rsid w:val="0036799B"/>
    <w:rsid w:val="00367B6F"/>
    <w:rsid w:val="00370404"/>
    <w:rsid w:val="003745F6"/>
    <w:rsid w:val="00380F9C"/>
    <w:rsid w:val="003831DE"/>
    <w:rsid w:val="00384A89"/>
    <w:rsid w:val="00390D61"/>
    <w:rsid w:val="003957C9"/>
    <w:rsid w:val="00395A64"/>
    <w:rsid w:val="003A03DF"/>
    <w:rsid w:val="003B6244"/>
    <w:rsid w:val="003B6A02"/>
    <w:rsid w:val="003C20BB"/>
    <w:rsid w:val="003D2207"/>
    <w:rsid w:val="003D38CD"/>
    <w:rsid w:val="003D4FBD"/>
    <w:rsid w:val="003D6E3F"/>
    <w:rsid w:val="003E28E7"/>
    <w:rsid w:val="003E4E95"/>
    <w:rsid w:val="003E74CC"/>
    <w:rsid w:val="003F1275"/>
    <w:rsid w:val="003F3F57"/>
    <w:rsid w:val="003F625E"/>
    <w:rsid w:val="0040425A"/>
    <w:rsid w:val="00407F45"/>
    <w:rsid w:val="0041255E"/>
    <w:rsid w:val="00415043"/>
    <w:rsid w:val="00415ED4"/>
    <w:rsid w:val="00420B6F"/>
    <w:rsid w:val="00421B88"/>
    <w:rsid w:val="00422325"/>
    <w:rsid w:val="00422949"/>
    <w:rsid w:val="00424C7F"/>
    <w:rsid w:val="0042592B"/>
    <w:rsid w:val="0043096A"/>
    <w:rsid w:val="004344B5"/>
    <w:rsid w:val="00434A9B"/>
    <w:rsid w:val="004357F6"/>
    <w:rsid w:val="00440064"/>
    <w:rsid w:val="00442694"/>
    <w:rsid w:val="004466B8"/>
    <w:rsid w:val="00461DAF"/>
    <w:rsid w:val="00466D82"/>
    <w:rsid w:val="004923DD"/>
    <w:rsid w:val="0049430E"/>
    <w:rsid w:val="00495C7C"/>
    <w:rsid w:val="00497675"/>
    <w:rsid w:val="004A0DD9"/>
    <w:rsid w:val="004A1016"/>
    <w:rsid w:val="004A4282"/>
    <w:rsid w:val="004A42C7"/>
    <w:rsid w:val="004A444C"/>
    <w:rsid w:val="004A5AF5"/>
    <w:rsid w:val="004A6086"/>
    <w:rsid w:val="004B11B2"/>
    <w:rsid w:val="004B45D4"/>
    <w:rsid w:val="004B4658"/>
    <w:rsid w:val="004B4DD9"/>
    <w:rsid w:val="004B68E7"/>
    <w:rsid w:val="004D319D"/>
    <w:rsid w:val="004D3F0E"/>
    <w:rsid w:val="004E46AB"/>
    <w:rsid w:val="004F306E"/>
    <w:rsid w:val="004F369B"/>
    <w:rsid w:val="004F7771"/>
    <w:rsid w:val="00514359"/>
    <w:rsid w:val="0051590E"/>
    <w:rsid w:val="00522C1E"/>
    <w:rsid w:val="005245AB"/>
    <w:rsid w:val="005319E7"/>
    <w:rsid w:val="00532202"/>
    <w:rsid w:val="005332A3"/>
    <w:rsid w:val="00541EF2"/>
    <w:rsid w:val="00545A61"/>
    <w:rsid w:val="00551E65"/>
    <w:rsid w:val="00556A39"/>
    <w:rsid w:val="00557381"/>
    <w:rsid w:val="00561DAC"/>
    <w:rsid w:val="00562EB4"/>
    <w:rsid w:val="0056446F"/>
    <w:rsid w:val="0056691A"/>
    <w:rsid w:val="00572552"/>
    <w:rsid w:val="005741E0"/>
    <w:rsid w:val="005741E4"/>
    <w:rsid w:val="0057478E"/>
    <w:rsid w:val="00577EDD"/>
    <w:rsid w:val="00582337"/>
    <w:rsid w:val="00587D52"/>
    <w:rsid w:val="00595A2C"/>
    <w:rsid w:val="005B2C7F"/>
    <w:rsid w:val="005C5B38"/>
    <w:rsid w:val="005D0FCB"/>
    <w:rsid w:val="005D56ED"/>
    <w:rsid w:val="005D7560"/>
    <w:rsid w:val="005E41B8"/>
    <w:rsid w:val="005F5A6D"/>
    <w:rsid w:val="005F6C9F"/>
    <w:rsid w:val="0060006B"/>
    <w:rsid w:val="0060281E"/>
    <w:rsid w:val="006216DD"/>
    <w:rsid w:val="00622558"/>
    <w:rsid w:val="006247CC"/>
    <w:rsid w:val="00631E00"/>
    <w:rsid w:val="006327AE"/>
    <w:rsid w:val="006368B4"/>
    <w:rsid w:val="00651184"/>
    <w:rsid w:val="006550E1"/>
    <w:rsid w:val="00656C3B"/>
    <w:rsid w:val="0066319C"/>
    <w:rsid w:val="00674E62"/>
    <w:rsid w:val="00684D2B"/>
    <w:rsid w:val="00690B53"/>
    <w:rsid w:val="006927D2"/>
    <w:rsid w:val="006946DE"/>
    <w:rsid w:val="006A0FD7"/>
    <w:rsid w:val="006A31DC"/>
    <w:rsid w:val="006A3282"/>
    <w:rsid w:val="006A5373"/>
    <w:rsid w:val="006B15FE"/>
    <w:rsid w:val="006B29AE"/>
    <w:rsid w:val="006C0790"/>
    <w:rsid w:val="006C6A6A"/>
    <w:rsid w:val="006D431A"/>
    <w:rsid w:val="006D4C34"/>
    <w:rsid w:val="006E07C6"/>
    <w:rsid w:val="006E0A02"/>
    <w:rsid w:val="006E1431"/>
    <w:rsid w:val="006E36D9"/>
    <w:rsid w:val="006E775D"/>
    <w:rsid w:val="006F5F66"/>
    <w:rsid w:val="007042FD"/>
    <w:rsid w:val="00720A82"/>
    <w:rsid w:val="007257DD"/>
    <w:rsid w:val="00732EEC"/>
    <w:rsid w:val="007348F7"/>
    <w:rsid w:val="007363DF"/>
    <w:rsid w:val="0074210F"/>
    <w:rsid w:val="00742442"/>
    <w:rsid w:val="007458B4"/>
    <w:rsid w:val="00746074"/>
    <w:rsid w:val="007475F7"/>
    <w:rsid w:val="00751158"/>
    <w:rsid w:val="00770D43"/>
    <w:rsid w:val="007716C9"/>
    <w:rsid w:val="00771960"/>
    <w:rsid w:val="0077471F"/>
    <w:rsid w:val="00780A45"/>
    <w:rsid w:val="00781F08"/>
    <w:rsid w:val="00794B58"/>
    <w:rsid w:val="007A459B"/>
    <w:rsid w:val="007A4DC9"/>
    <w:rsid w:val="007A77AB"/>
    <w:rsid w:val="007B05AA"/>
    <w:rsid w:val="007B38BF"/>
    <w:rsid w:val="007B472A"/>
    <w:rsid w:val="007B6311"/>
    <w:rsid w:val="007C3323"/>
    <w:rsid w:val="007C75FE"/>
    <w:rsid w:val="007D2CEB"/>
    <w:rsid w:val="00802627"/>
    <w:rsid w:val="008123F6"/>
    <w:rsid w:val="008124A0"/>
    <w:rsid w:val="00813662"/>
    <w:rsid w:val="008152F2"/>
    <w:rsid w:val="00816C08"/>
    <w:rsid w:val="00821E46"/>
    <w:rsid w:val="0082375B"/>
    <w:rsid w:val="00824DED"/>
    <w:rsid w:val="00844A5B"/>
    <w:rsid w:val="00845C1C"/>
    <w:rsid w:val="008507C9"/>
    <w:rsid w:val="00851247"/>
    <w:rsid w:val="00853758"/>
    <w:rsid w:val="00856205"/>
    <w:rsid w:val="00861941"/>
    <w:rsid w:val="00871007"/>
    <w:rsid w:val="00871DC7"/>
    <w:rsid w:val="008768E2"/>
    <w:rsid w:val="00880E91"/>
    <w:rsid w:val="00884E31"/>
    <w:rsid w:val="00887787"/>
    <w:rsid w:val="0089155C"/>
    <w:rsid w:val="0089198B"/>
    <w:rsid w:val="008938CF"/>
    <w:rsid w:val="008A1282"/>
    <w:rsid w:val="008A7B1E"/>
    <w:rsid w:val="008B2D4A"/>
    <w:rsid w:val="008B6E15"/>
    <w:rsid w:val="008C1D65"/>
    <w:rsid w:val="008C2AF7"/>
    <w:rsid w:val="008C2C4D"/>
    <w:rsid w:val="008C4272"/>
    <w:rsid w:val="008C64BA"/>
    <w:rsid w:val="008C6799"/>
    <w:rsid w:val="008D1BFA"/>
    <w:rsid w:val="008D3927"/>
    <w:rsid w:val="008D5372"/>
    <w:rsid w:val="008D7332"/>
    <w:rsid w:val="008D7F73"/>
    <w:rsid w:val="008E435F"/>
    <w:rsid w:val="00900762"/>
    <w:rsid w:val="00900923"/>
    <w:rsid w:val="00901310"/>
    <w:rsid w:val="00904731"/>
    <w:rsid w:val="00906691"/>
    <w:rsid w:val="0091122F"/>
    <w:rsid w:val="0091369A"/>
    <w:rsid w:val="009144EF"/>
    <w:rsid w:val="00914E91"/>
    <w:rsid w:val="009168D9"/>
    <w:rsid w:val="00917D26"/>
    <w:rsid w:val="0092573E"/>
    <w:rsid w:val="00931190"/>
    <w:rsid w:val="009311D3"/>
    <w:rsid w:val="00937C10"/>
    <w:rsid w:val="009453A7"/>
    <w:rsid w:val="00952A48"/>
    <w:rsid w:val="00955C3E"/>
    <w:rsid w:val="00957BFC"/>
    <w:rsid w:val="00965C16"/>
    <w:rsid w:val="00967116"/>
    <w:rsid w:val="00981E10"/>
    <w:rsid w:val="009830F6"/>
    <w:rsid w:val="00990E48"/>
    <w:rsid w:val="009A05DB"/>
    <w:rsid w:val="009C3DF9"/>
    <w:rsid w:val="009D3A82"/>
    <w:rsid w:val="009D5D03"/>
    <w:rsid w:val="009E0E77"/>
    <w:rsid w:val="009E74A9"/>
    <w:rsid w:val="009F3A66"/>
    <w:rsid w:val="009F4F96"/>
    <w:rsid w:val="009F501A"/>
    <w:rsid w:val="00A026D2"/>
    <w:rsid w:val="00A06FF0"/>
    <w:rsid w:val="00A208F4"/>
    <w:rsid w:val="00A214B7"/>
    <w:rsid w:val="00A217AC"/>
    <w:rsid w:val="00A24671"/>
    <w:rsid w:val="00A30836"/>
    <w:rsid w:val="00A57422"/>
    <w:rsid w:val="00A57D17"/>
    <w:rsid w:val="00A62AEB"/>
    <w:rsid w:val="00A63BAF"/>
    <w:rsid w:val="00A665DC"/>
    <w:rsid w:val="00A77DEF"/>
    <w:rsid w:val="00A8097C"/>
    <w:rsid w:val="00A813EE"/>
    <w:rsid w:val="00A81876"/>
    <w:rsid w:val="00A94188"/>
    <w:rsid w:val="00A942EC"/>
    <w:rsid w:val="00AA4944"/>
    <w:rsid w:val="00AB11FF"/>
    <w:rsid w:val="00AC0B1F"/>
    <w:rsid w:val="00AC7055"/>
    <w:rsid w:val="00AD3D91"/>
    <w:rsid w:val="00AD6EDB"/>
    <w:rsid w:val="00AD7604"/>
    <w:rsid w:val="00AD7F6B"/>
    <w:rsid w:val="00AE2D87"/>
    <w:rsid w:val="00AE4162"/>
    <w:rsid w:val="00AF1062"/>
    <w:rsid w:val="00AF2AFA"/>
    <w:rsid w:val="00AF3281"/>
    <w:rsid w:val="00B02D81"/>
    <w:rsid w:val="00B0579E"/>
    <w:rsid w:val="00B064F7"/>
    <w:rsid w:val="00B207D0"/>
    <w:rsid w:val="00B22173"/>
    <w:rsid w:val="00B2420E"/>
    <w:rsid w:val="00B32D6C"/>
    <w:rsid w:val="00B35324"/>
    <w:rsid w:val="00B36AA7"/>
    <w:rsid w:val="00B37129"/>
    <w:rsid w:val="00B41538"/>
    <w:rsid w:val="00B44307"/>
    <w:rsid w:val="00B466FB"/>
    <w:rsid w:val="00B472DC"/>
    <w:rsid w:val="00B5399A"/>
    <w:rsid w:val="00B56BB4"/>
    <w:rsid w:val="00B618D5"/>
    <w:rsid w:val="00B66F51"/>
    <w:rsid w:val="00B86CD3"/>
    <w:rsid w:val="00B96F49"/>
    <w:rsid w:val="00BA1090"/>
    <w:rsid w:val="00BB1554"/>
    <w:rsid w:val="00BB27A1"/>
    <w:rsid w:val="00BB604F"/>
    <w:rsid w:val="00BC6921"/>
    <w:rsid w:val="00BD0AF0"/>
    <w:rsid w:val="00BD5EA7"/>
    <w:rsid w:val="00BE0E36"/>
    <w:rsid w:val="00BE22FA"/>
    <w:rsid w:val="00BF2B10"/>
    <w:rsid w:val="00BF549D"/>
    <w:rsid w:val="00C00452"/>
    <w:rsid w:val="00C041F5"/>
    <w:rsid w:val="00C045C4"/>
    <w:rsid w:val="00C04E95"/>
    <w:rsid w:val="00C05937"/>
    <w:rsid w:val="00C07BF2"/>
    <w:rsid w:val="00C10A30"/>
    <w:rsid w:val="00C13EE1"/>
    <w:rsid w:val="00C202DB"/>
    <w:rsid w:val="00C27090"/>
    <w:rsid w:val="00C2747A"/>
    <w:rsid w:val="00C31F2E"/>
    <w:rsid w:val="00C363DE"/>
    <w:rsid w:val="00C50508"/>
    <w:rsid w:val="00C51375"/>
    <w:rsid w:val="00C5335B"/>
    <w:rsid w:val="00C5500A"/>
    <w:rsid w:val="00C57F51"/>
    <w:rsid w:val="00C60994"/>
    <w:rsid w:val="00C627C4"/>
    <w:rsid w:val="00C6460C"/>
    <w:rsid w:val="00C6487F"/>
    <w:rsid w:val="00C661E1"/>
    <w:rsid w:val="00C73EF1"/>
    <w:rsid w:val="00C767A6"/>
    <w:rsid w:val="00C80CC1"/>
    <w:rsid w:val="00C911D6"/>
    <w:rsid w:val="00C91216"/>
    <w:rsid w:val="00C92F63"/>
    <w:rsid w:val="00C93B04"/>
    <w:rsid w:val="00C94A85"/>
    <w:rsid w:val="00C94EEE"/>
    <w:rsid w:val="00C9788B"/>
    <w:rsid w:val="00CC0E1E"/>
    <w:rsid w:val="00CC1C36"/>
    <w:rsid w:val="00CC4202"/>
    <w:rsid w:val="00CC7C2D"/>
    <w:rsid w:val="00CD321C"/>
    <w:rsid w:val="00CE0B7E"/>
    <w:rsid w:val="00CF63B9"/>
    <w:rsid w:val="00CF73B5"/>
    <w:rsid w:val="00D14CBB"/>
    <w:rsid w:val="00D232BD"/>
    <w:rsid w:val="00D24DE1"/>
    <w:rsid w:val="00D2758F"/>
    <w:rsid w:val="00D3388B"/>
    <w:rsid w:val="00D35650"/>
    <w:rsid w:val="00D45D89"/>
    <w:rsid w:val="00D52241"/>
    <w:rsid w:val="00D5306D"/>
    <w:rsid w:val="00D53800"/>
    <w:rsid w:val="00D564AB"/>
    <w:rsid w:val="00D62214"/>
    <w:rsid w:val="00D75127"/>
    <w:rsid w:val="00D76222"/>
    <w:rsid w:val="00D767A5"/>
    <w:rsid w:val="00D81BA9"/>
    <w:rsid w:val="00D839D3"/>
    <w:rsid w:val="00D8697D"/>
    <w:rsid w:val="00D869C6"/>
    <w:rsid w:val="00DA2EA8"/>
    <w:rsid w:val="00DA41B2"/>
    <w:rsid w:val="00DA55AE"/>
    <w:rsid w:val="00DB1AEE"/>
    <w:rsid w:val="00DB6B96"/>
    <w:rsid w:val="00DB71D9"/>
    <w:rsid w:val="00DC01D4"/>
    <w:rsid w:val="00DC1A4A"/>
    <w:rsid w:val="00DC676D"/>
    <w:rsid w:val="00DD7305"/>
    <w:rsid w:val="00DE2438"/>
    <w:rsid w:val="00DF41C6"/>
    <w:rsid w:val="00E03933"/>
    <w:rsid w:val="00E03DB1"/>
    <w:rsid w:val="00E056F2"/>
    <w:rsid w:val="00E300AB"/>
    <w:rsid w:val="00E3099A"/>
    <w:rsid w:val="00E33B14"/>
    <w:rsid w:val="00E358F2"/>
    <w:rsid w:val="00E56934"/>
    <w:rsid w:val="00E63D25"/>
    <w:rsid w:val="00E66B67"/>
    <w:rsid w:val="00E8009C"/>
    <w:rsid w:val="00E81101"/>
    <w:rsid w:val="00E81334"/>
    <w:rsid w:val="00E8577C"/>
    <w:rsid w:val="00E90607"/>
    <w:rsid w:val="00EA229D"/>
    <w:rsid w:val="00EA346B"/>
    <w:rsid w:val="00EB04EB"/>
    <w:rsid w:val="00EC0435"/>
    <w:rsid w:val="00EC1427"/>
    <w:rsid w:val="00EC5050"/>
    <w:rsid w:val="00EC5082"/>
    <w:rsid w:val="00ED3A42"/>
    <w:rsid w:val="00ED4DD8"/>
    <w:rsid w:val="00EE7EE5"/>
    <w:rsid w:val="00EF0AB0"/>
    <w:rsid w:val="00EF23F9"/>
    <w:rsid w:val="00EF2B20"/>
    <w:rsid w:val="00EF4105"/>
    <w:rsid w:val="00EF4D41"/>
    <w:rsid w:val="00EF6287"/>
    <w:rsid w:val="00F01E8B"/>
    <w:rsid w:val="00F0422B"/>
    <w:rsid w:val="00F076B1"/>
    <w:rsid w:val="00F15775"/>
    <w:rsid w:val="00F21F8B"/>
    <w:rsid w:val="00F23531"/>
    <w:rsid w:val="00F31DA6"/>
    <w:rsid w:val="00F332A6"/>
    <w:rsid w:val="00F332B4"/>
    <w:rsid w:val="00F37E20"/>
    <w:rsid w:val="00F47B49"/>
    <w:rsid w:val="00F47E01"/>
    <w:rsid w:val="00F52D31"/>
    <w:rsid w:val="00F5573A"/>
    <w:rsid w:val="00F55B8A"/>
    <w:rsid w:val="00F67DD8"/>
    <w:rsid w:val="00F73F54"/>
    <w:rsid w:val="00F759C2"/>
    <w:rsid w:val="00F86D2B"/>
    <w:rsid w:val="00F92FC8"/>
    <w:rsid w:val="00F94D85"/>
    <w:rsid w:val="00FA172D"/>
    <w:rsid w:val="00FA466C"/>
    <w:rsid w:val="00FA60BB"/>
    <w:rsid w:val="00FB2A39"/>
    <w:rsid w:val="00FC504F"/>
    <w:rsid w:val="00FC5B38"/>
    <w:rsid w:val="00FD3245"/>
    <w:rsid w:val="00FD5A6B"/>
    <w:rsid w:val="00FD6B96"/>
    <w:rsid w:val="00FD72CD"/>
    <w:rsid w:val="00FE06F9"/>
    <w:rsid w:val="00FE1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C6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4BA"/>
  </w:style>
  <w:style w:type="paragraph" w:styleId="Header">
    <w:name w:val="header"/>
    <w:basedOn w:val="Normal"/>
    <w:link w:val="HeaderChar"/>
    <w:uiPriority w:val="99"/>
    <w:unhideWhenUsed/>
    <w:rsid w:val="00781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F08"/>
  </w:style>
  <w:style w:type="paragraph" w:styleId="BodyText">
    <w:name w:val="Body Text"/>
    <w:basedOn w:val="Normal"/>
    <w:link w:val="BodyTextChar"/>
    <w:rsid w:val="00AD3D91"/>
    <w:pPr>
      <w:widowControl w:val="0"/>
      <w:suppressAutoHyphens/>
      <w:spacing w:after="0" w:line="240" w:lineRule="auto"/>
      <w:jc w:val="center"/>
    </w:pPr>
    <w:rPr>
      <w:rFonts w:ascii="Times New Roman" w:eastAsia="HG Mincho Light J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D3D91"/>
    <w:rPr>
      <w:rFonts w:ascii="Times New Roman" w:eastAsia="HG Mincho Light J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F23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7DD8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FA60B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8768E2"/>
    <w:pPr>
      <w:spacing w:after="0" w:line="240" w:lineRule="auto"/>
    </w:pPr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E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F549D"/>
    <w:pPr>
      <w:suppressAutoHyphens/>
      <w:autoSpaceDN w:val="0"/>
      <w:textAlignment w:val="baseline"/>
    </w:pPr>
    <w:rPr>
      <w:rFonts w:ascii="Calibri" w:eastAsia="SimSun" w:hAnsi="Calibri" w:cs="F"/>
      <w:kern w:val="3"/>
      <w:lang w:val="en-US"/>
    </w:rPr>
  </w:style>
  <w:style w:type="paragraph" w:styleId="NormalWeb">
    <w:name w:val="Normal (Web)"/>
    <w:basedOn w:val="Normal"/>
    <w:uiPriority w:val="99"/>
    <w:unhideWhenUsed/>
    <w:rsid w:val="00D81BA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7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1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7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2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0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3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4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8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2336</TotalTime>
  <Pages>2</Pages>
  <Words>763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2022-12-13T11:39:00Z</cp:lastPrinted>
  <dcterms:created xsi:type="dcterms:W3CDTF">2016-11-10T09:40:00Z</dcterms:created>
  <dcterms:modified xsi:type="dcterms:W3CDTF">2022-12-21T08:01:00Z</dcterms:modified>
</cp:coreProperties>
</file>